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1087"/>
        <w:gridCol w:w="5257"/>
      </w:tblGrid>
      <w:tr w:rsidR="00F83ED6" w:rsidRPr="0007522C" w:rsidTr="00731C73">
        <w:trPr>
          <w:trHeight w:val="1337"/>
        </w:trPr>
        <w:tc>
          <w:tcPr>
            <w:tcW w:w="3113" w:type="dxa"/>
          </w:tcPr>
          <w:p w:rsidR="00F83ED6" w:rsidRPr="0007522C" w:rsidRDefault="00F83ED6" w:rsidP="001F2945">
            <w:pPr>
              <w:spacing w:line="360" w:lineRule="auto"/>
              <w:ind w:firstLine="426"/>
              <w:rPr>
                <w:lang w:eastAsia="ru-RU"/>
              </w:rPr>
            </w:pPr>
            <w:r w:rsidRPr="0007522C">
              <w:rPr>
                <w:lang w:eastAsia="ru-RU"/>
              </w:rPr>
              <w:t>УДК</w:t>
            </w:r>
          </w:p>
          <w:p w:rsidR="00F83ED6" w:rsidRPr="0007522C" w:rsidRDefault="00F83ED6" w:rsidP="001F2945">
            <w:pPr>
              <w:spacing w:line="360" w:lineRule="auto"/>
              <w:ind w:firstLine="426"/>
              <w:rPr>
                <w:lang w:eastAsia="ru-RU"/>
              </w:rPr>
            </w:pPr>
            <w:r w:rsidRPr="0007522C">
              <w:rPr>
                <w:lang w:val="en-US" w:eastAsia="ru-RU"/>
              </w:rPr>
              <w:t>DOI</w:t>
            </w:r>
          </w:p>
        </w:tc>
        <w:tc>
          <w:tcPr>
            <w:tcW w:w="1087" w:type="dxa"/>
          </w:tcPr>
          <w:p w:rsidR="00F83ED6" w:rsidRPr="0007522C" w:rsidRDefault="00F83ED6" w:rsidP="001F2945">
            <w:pPr>
              <w:spacing w:line="360" w:lineRule="auto"/>
              <w:ind w:firstLine="426"/>
              <w:jc w:val="right"/>
              <w:rPr>
                <w:lang w:eastAsia="ru-RU"/>
              </w:rPr>
            </w:pPr>
          </w:p>
        </w:tc>
        <w:tc>
          <w:tcPr>
            <w:tcW w:w="5257" w:type="dxa"/>
          </w:tcPr>
          <w:p w:rsidR="005A6E22" w:rsidRPr="00FA3D38" w:rsidRDefault="005A6E22" w:rsidP="005A6E22">
            <w:pPr>
              <w:spacing w:line="360" w:lineRule="auto"/>
              <w:jc w:val="right"/>
              <w:rPr>
                <w:rFonts w:cs="Times New Roman"/>
                <w:b/>
              </w:rPr>
            </w:pPr>
            <w:r w:rsidRPr="00FA3D38">
              <w:rPr>
                <w:rFonts w:cs="Times New Roman"/>
                <w:b/>
              </w:rPr>
              <w:t>В. А. Гавриков</w:t>
            </w:r>
          </w:p>
          <w:p w:rsidR="005A6E22" w:rsidRPr="00FA3D38" w:rsidRDefault="005A6E22" w:rsidP="005A6E22">
            <w:pPr>
              <w:spacing w:line="360" w:lineRule="auto"/>
              <w:ind w:firstLine="709"/>
              <w:jc w:val="right"/>
              <w:rPr>
                <w:rFonts w:eastAsia="Calibri"/>
                <w:i/>
              </w:rPr>
            </w:pPr>
            <w:r w:rsidRPr="00FA3D38">
              <w:rPr>
                <w:i/>
              </w:rPr>
              <w:t xml:space="preserve">Брянский филиал </w:t>
            </w:r>
            <w:r w:rsidRPr="00FA3D38">
              <w:rPr>
                <w:rFonts w:eastAsia="Calibri"/>
                <w:i/>
              </w:rPr>
              <w:t>Российской академии народного хозяйства и государственной службы при Президенте Российской Федерации</w:t>
            </w:r>
          </w:p>
          <w:p w:rsidR="00F83ED6" w:rsidRPr="00F83ED6" w:rsidRDefault="005A6E22" w:rsidP="005A6E22">
            <w:pPr>
              <w:ind w:firstLine="709"/>
              <w:jc w:val="right"/>
              <w:rPr>
                <w:i/>
                <w:lang w:eastAsia="ru-RU"/>
              </w:rPr>
            </w:pPr>
            <w:r w:rsidRPr="00F83ED6">
              <w:rPr>
                <w:rFonts w:eastAsia="Calibri"/>
                <w:i/>
              </w:rPr>
              <w:t>Брянск, Россия</w:t>
            </w:r>
          </w:p>
        </w:tc>
      </w:tr>
    </w:tbl>
    <w:p w:rsidR="00F2467D" w:rsidRPr="00FA3D38" w:rsidRDefault="00F2467D" w:rsidP="00CA299E">
      <w:pPr>
        <w:ind w:firstLine="709"/>
        <w:jc w:val="both"/>
        <w:rPr>
          <w:rFonts w:cs="Times New Roman"/>
        </w:rPr>
      </w:pPr>
    </w:p>
    <w:p w:rsidR="005A6E22" w:rsidRDefault="005A6E22" w:rsidP="005A6E22">
      <w:pPr>
        <w:spacing w:line="360" w:lineRule="auto"/>
        <w:ind w:firstLine="709"/>
        <w:jc w:val="center"/>
        <w:rPr>
          <w:rFonts w:cs="Times New Roman"/>
          <w:b/>
        </w:rPr>
      </w:pPr>
      <w:r w:rsidRPr="00FA3D38">
        <w:rPr>
          <w:rFonts w:cs="Times New Roman"/>
          <w:b/>
        </w:rPr>
        <w:t xml:space="preserve"> </w:t>
      </w:r>
    </w:p>
    <w:p w:rsidR="003F6097" w:rsidRPr="00FA3D38" w:rsidRDefault="00B13A64" w:rsidP="005A6E22">
      <w:pPr>
        <w:spacing w:line="360" w:lineRule="auto"/>
        <w:ind w:firstLine="709"/>
        <w:jc w:val="center"/>
        <w:rPr>
          <w:rFonts w:cs="Times New Roman"/>
          <w:b/>
        </w:rPr>
      </w:pPr>
      <w:r w:rsidRPr="00FA3D38">
        <w:rPr>
          <w:rFonts w:cs="Times New Roman"/>
          <w:b/>
        </w:rPr>
        <w:t>СВЕРДЛОВСКО-ЕКАТЕРИНБУРГСКАЯ МУЗЫКАЛЬНО-ПОЭТИЧЕСКАЯ ШКОЛА</w:t>
      </w:r>
    </w:p>
    <w:p w:rsidR="00E10B19" w:rsidRPr="001B192D" w:rsidRDefault="00CE2082" w:rsidP="005A6E22">
      <w:pPr>
        <w:spacing w:line="360" w:lineRule="auto"/>
        <w:ind w:firstLine="426"/>
        <w:jc w:val="both"/>
      </w:pPr>
      <w:r>
        <w:t>П</w:t>
      </w:r>
      <w:r w:rsidR="00E10B19" w:rsidRPr="001B192D">
        <w:t xml:space="preserve">есенная поэзия стала неотъемлемой частью русскоязычной художественной словесности. </w:t>
      </w:r>
      <w:r w:rsidR="00F70946">
        <w:t>Преимущественно</w:t>
      </w:r>
      <w:r w:rsidR="00E10B19" w:rsidRPr="001B192D">
        <w:t xml:space="preserve"> это работы филологов. На Западе интерес к песенной поэзии стимулировало присуждение Нобелевской премии по литературе Бобу </w:t>
      </w:r>
      <w:proofErr w:type="spellStart"/>
      <w:r w:rsidR="00E10B19" w:rsidRPr="001B192D">
        <w:t>Дилану</w:t>
      </w:r>
      <w:proofErr w:type="spellEnd"/>
      <w:r w:rsidR="00E10B19" w:rsidRPr="001B192D">
        <w:t xml:space="preserve">. Автор </w:t>
      </w:r>
      <w:r w:rsidR="00986E2B">
        <w:t xml:space="preserve">статьи </w:t>
      </w:r>
      <w:r w:rsidR="00E10B19" w:rsidRPr="001B192D">
        <w:t xml:space="preserve">выделяет три парадигмы в развитии российской поэтической песенности: авторская («бардовская») песня, советский рок, Третья песенность (или Песенный постмодернизм). Свердловско-екатеринбургская </w:t>
      </w:r>
      <w:proofErr w:type="gramStart"/>
      <w:r w:rsidR="00E10B19" w:rsidRPr="001B192D">
        <w:t>поэтическая</w:t>
      </w:r>
      <w:proofErr w:type="gramEnd"/>
      <w:r w:rsidR="00E10B19" w:rsidRPr="001B192D">
        <w:t xml:space="preserve"> песенность рассматривается через призму </w:t>
      </w:r>
      <w:r w:rsidR="00B11611">
        <w:t>первых</w:t>
      </w:r>
      <w:r w:rsidR="00E10B19" w:rsidRPr="001B192D">
        <w:t xml:space="preserve"> </w:t>
      </w:r>
      <w:r w:rsidR="00B11611">
        <w:t>двух</w:t>
      </w:r>
      <w:r w:rsidR="00E10B19" w:rsidRPr="001B192D">
        <w:t xml:space="preserve"> парадигм</w:t>
      </w:r>
      <w:r w:rsidR="00986E2B">
        <w:t xml:space="preserve">, так как </w:t>
      </w:r>
      <w:r w:rsidR="00F54547">
        <w:t xml:space="preserve">формирование </w:t>
      </w:r>
      <w:r w:rsidR="00986E2B">
        <w:t>треть</w:t>
      </w:r>
      <w:r w:rsidR="00F54547">
        <w:t>ей происходит в наши дни</w:t>
      </w:r>
      <w:r w:rsidR="00E10B19" w:rsidRPr="001B192D">
        <w:t xml:space="preserve">. В статье отмечается, что Свердловск-Екатеринбург является одним из крупнейших в стране центров поэтической песенности. Свердловские «барды», в первую очередь А. Дольский, внесли заметный вклад в развитие отечественной авторской («бардовской») песни. </w:t>
      </w:r>
      <w:r w:rsidR="000C4E82">
        <w:t xml:space="preserve">Свердловск имел солидное представительство на </w:t>
      </w:r>
      <w:r w:rsidR="000C4E82">
        <w:rPr>
          <w:rFonts w:cs="Times New Roman"/>
        </w:rPr>
        <w:t xml:space="preserve">Первом всесоюзном фестивале (авторской) песни. </w:t>
      </w:r>
      <w:r w:rsidR="00F11B78">
        <w:t>Уже в 60-е годы местная песен</w:t>
      </w:r>
      <w:r w:rsidR="0015029D">
        <w:t>н</w:t>
      </w:r>
      <w:r w:rsidR="00F11B78">
        <w:t xml:space="preserve">о-поэтическая сцена была известна далеко за пределами Урала. </w:t>
      </w:r>
      <w:r w:rsidR="00E10B19" w:rsidRPr="001B192D">
        <w:t xml:space="preserve">С развитием </w:t>
      </w:r>
      <w:proofErr w:type="gramStart"/>
      <w:r w:rsidR="00E10B19" w:rsidRPr="001B192D">
        <w:t>рок-поэзии</w:t>
      </w:r>
      <w:proofErr w:type="gramEnd"/>
      <w:r w:rsidR="00E10B19" w:rsidRPr="001B192D">
        <w:t xml:space="preserve"> широкую известность приобрели авторы, представлявшие свердловский рок-клуб. </w:t>
      </w:r>
      <w:r w:rsidR="000C4E82">
        <w:t>Наибольшую популярность у исследователей получило творчество группы «</w:t>
      </w:r>
      <w:proofErr w:type="spellStart"/>
      <w:r w:rsidR="000C4E82">
        <w:t>Nautilus</w:t>
      </w:r>
      <w:proofErr w:type="spellEnd"/>
      <w:r w:rsidR="000C4E82">
        <w:t xml:space="preserve"> </w:t>
      </w:r>
      <w:proofErr w:type="spellStart"/>
      <w:r w:rsidR="000C4E82">
        <w:t>Pompilius</w:t>
      </w:r>
      <w:proofErr w:type="spellEnd"/>
      <w:r w:rsidR="000C4E82">
        <w:t xml:space="preserve">» и ее поэтического лидера Ильи Кормильцева. </w:t>
      </w:r>
      <w:r w:rsidR="003E6B15" w:rsidRPr="00FA3D38">
        <w:rPr>
          <w:rFonts w:cs="Times New Roman"/>
        </w:rPr>
        <w:t xml:space="preserve">Среди других свердловчан </w:t>
      </w:r>
      <w:r w:rsidR="0015029D">
        <w:rPr>
          <w:rFonts w:cs="Times New Roman"/>
        </w:rPr>
        <w:t>академического внимания были удостоены</w:t>
      </w:r>
      <w:r w:rsidR="003E6B15" w:rsidRPr="00FA3D38">
        <w:rPr>
          <w:rFonts w:cs="Times New Roman"/>
        </w:rPr>
        <w:t xml:space="preserve"> группы «</w:t>
      </w:r>
      <w:proofErr w:type="spellStart"/>
      <w:r w:rsidR="003E6B15" w:rsidRPr="00FA3D38">
        <w:rPr>
          <w:rFonts w:cs="Times New Roman"/>
        </w:rPr>
        <w:t>Чайф</w:t>
      </w:r>
      <w:proofErr w:type="spellEnd"/>
      <w:r w:rsidR="003E6B15" w:rsidRPr="00FA3D38">
        <w:rPr>
          <w:rFonts w:cs="Times New Roman"/>
        </w:rPr>
        <w:t xml:space="preserve">» и «Агата Кристи», кроме того, </w:t>
      </w:r>
      <w:r w:rsidR="0015029D">
        <w:rPr>
          <w:rFonts w:cs="Times New Roman"/>
        </w:rPr>
        <w:t xml:space="preserve">в научной литературе </w:t>
      </w:r>
      <w:r w:rsidR="003E6B15" w:rsidRPr="00FA3D38">
        <w:rPr>
          <w:rFonts w:cs="Times New Roman"/>
        </w:rPr>
        <w:t xml:space="preserve">есть упоминания о других членах местного </w:t>
      </w:r>
      <w:proofErr w:type="gramStart"/>
      <w:r w:rsidR="003E6B15" w:rsidRPr="00FA3D38">
        <w:rPr>
          <w:rFonts w:cs="Times New Roman"/>
        </w:rPr>
        <w:t>рок-клуба</w:t>
      </w:r>
      <w:proofErr w:type="gramEnd"/>
      <w:r w:rsidR="003E6B15" w:rsidRPr="00FA3D38">
        <w:rPr>
          <w:rFonts w:cs="Times New Roman"/>
        </w:rPr>
        <w:t xml:space="preserve">, это: «Водопад имени </w:t>
      </w:r>
      <w:r w:rsidR="003E6B15" w:rsidRPr="00FA3D38">
        <w:rPr>
          <w:rFonts w:cs="Times New Roman"/>
        </w:rPr>
        <w:lastRenderedPageBreak/>
        <w:t>Вахтанга Кикабидзе», «Настя», «</w:t>
      </w:r>
      <w:proofErr w:type="spellStart"/>
      <w:r w:rsidR="003E6B15" w:rsidRPr="00FA3D38">
        <w:rPr>
          <w:rFonts w:cs="Times New Roman"/>
        </w:rPr>
        <w:t>Урфин</w:t>
      </w:r>
      <w:proofErr w:type="spellEnd"/>
      <w:r w:rsidR="003E6B15" w:rsidRPr="00FA3D38">
        <w:rPr>
          <w:rFonts w:cs="Times New Roman"/>
        </w:rPr>
        <w:t xml:space="preserve"> </w:t>
      </w:r>
      <w:proofErr w:type="spellStart"/>
      <w:r w:rsidR="003E6B15" w:rsidRPr="00FA3D38">
        <w:rPr>
          <w:rFonts w:cs="Times New Roman"/>
        </w:rPr>
        <w:t>Джюс</w:t>
      </w:r>
      <w:proofErr w:type="spellEnd"/>
      <w:r w:rsidR="003E6B15" w:rsidRPr="00FA3D38">
        <w:rPr>
          <w:rFonts w:cs="Times New Roman"/>
        </w:rPr>
        <w:t>»,</w:t>
      </w:r>
      <w:r w:rsidR="00BF31EF">
        <w:rPr>
          <w:rFonts w:cs="Times New Roman"/>
        </w:rPr>
        <w:t xml:space="preserve"> «Апрельский марш», «Отражение»</w:t>
      </w:r>
      <w:r w:rsidR="00225A04" w:rsidRPr="002461C8">
        <w:t>.</w:t>
      </w:r>
      <w:r w:rsidR="001A009C">
        <w:t xml:space="preserve"> Цель статьи – обобщить научный опыт изучения свердловско-екатеринбургской песенности и </w:t>
      </w:r>
      <w:r w:rsidR="00725D35">
        <w:t xml:space="preserve">типологизировать </w:t>
      </w:r>
      <w:r w:rsidR="00BB36AF">
        <w:t xml:space="preserve">ее </w:t>
      </w:r>
      <w:r w:rsidR="00725D35" w:rsidRPr="00FA3D38">
        <w:rPr>
          <w:rFonts w:cs="Times New Roman"/>
        </w:rPr>
        <w:t>направлени</w:t>
      </w:r>
      <w:r w:rsidR="00AA708E">
        <w:rPr>
          <w:rFonts w:cs="Times New Roman"/>
        </w:rPr>
        <w:t>я</w:t>
      </w:r>
      <w:r w:rsidR="00725D35" w:rsidRPr="00FA3D38">
        <w:rPr>
          <w:rFonts w:cs="Times New Roman"/>
        </w:rPr>
        <w:t>, групп</w:t>
      </w:r>
      <w:r w:rsidR="00AA708E">
        <w:rPr>
          <w:rFonts w:cs="Times New Roman"/>
        </w:rPr>
        <w:t>ы</w:t>
      </w:r>
      <w:r w:rsidR="00725D35" w:rsidRPr="00FA3D38">
        <w:rPr>
          <w:rFonts w:cs="Times New Roman"/>
        </w:rPr>
        <w:t>, персонали</w:t>
      </w:r>
      <w:r w:rsidR="00AA708E">
        <w:rPr>
          <w:rFonts w:cs="Times New Roman"/>
        </w:rPr>
        <w:t>и</w:t>
      </w:r>
      <w:r w:rsidR="003E6EED">
        <w:rPr>
          <w:rFonts w:cs="Times New Roman"/>
        </w:rPr>
        <w:t xml:space="preserve">. Это первая попытка рассмотреть поющих поэтов Свердловска-Екатеринбурга как </w:t>
      </w:r>
      <w:r w:rsidR="00BB36AF">
        <w:rPr>
          <w:rFonts w:cs="Times New Roman"/>
        </w:rPr>
        <w:t xml:space="preserve">обособленную </w:t>
      </w:r>
      <w:r w:rsidR="003E6EED">
        <w:rPr>
          <w:rFonts w:cs="Times New Roman"/>
        </w:rPr>
        <w:t xml:space="preserve">региональную поэтическую школу. </w:t>
      </w:r>
    </w:p>
    <w:p w:rsidR="00E10B19" w:rsidRPr="001B192D" w:rsidRDefault="000E264B" w:rsidP="00E07838">
      <w:pPr>
        <w:spacing w:line="360" w:lineRule="auto"/>
        <w:jc w:val="both"/>
        <w:rPr>
          <w:rFonts w:cs="Times New Roman"/>
        </w:rPr>
      </w:pPr>
      <w:r w:rsidRPr="00C0616B">
        <w:rPr>
          <w:spacing w:val="40"/>
        </w:rPr>
        <w:t>Ключевые слов</w:t>
      </w:r>
      <w:r w:rsidRPr="00C0616B">
        <w:t>а:</w:t>
      </w:r>
      <w:r>
        <w:t xml:space="preserve"> </w:t>
      </w:r>
      <w:r w:rsidR="00E10B19" w:rsidRPr="001B192D">
        <w:rPr>
          <w:rFonts w:cs="Times New Roman"/>
        </w:rPr>
        <w:t>Свердловск, Екатеринбург, песенная поэзия, авторская песня, советский рок, свердловс</w:t>
      </w:r>
      <w:r w:rsidR="00E12913">
        <w:rPr>
          <w:rFonts w:cs="Times New Roman"/>
        </w:rPr>
        <w:t>кий рок-клуб, Третья песенность</w:t>
      </w:r>
      <w:r w:rsidR="00E10B19" w:rsidRPr="001B192D">
        <w:rPr>
          <w:rFonts w:cs="Times New Roman"/>
        </w:rPr>
        <w:t>.</w:t>
      </w:r>
    </w:p>
    <w:p w:rsidR="0024426B" w:rsidRDefault="00D2224E" w:rsidP="00E07838">
      <w:pPr>
        <w:spacing w:line="360" w:lineRule="auto"/>
        <w:ind w:firstLine="709"/>
        <w:jc w:val="both"/>
      </w:pPr>
      <w:r>
        <w:t xml:space="preserve">Цитирование: </w:t>
      </w:r>
      <w:r w:rsidR="009B7CB5">
        <w:rPr>
          <w:i/>
        </w:rPr>
        <w:t>Гавриков</w:t>
      </w:r>
      <w:r w:rsidRPr="00B865CE">
        <w:rPr>
          <w:i/>
        </w:rPr>
        <w:t xml:space="preserve"> В.</w:t>
      </w:r>
      <w:r w:rsidR="009B7CB5">
        <w:rPr>
          <w:i/>
        </w:rPr>
        <w:t xml:space="preserve"> А.</w:t>
      </w:r>
      <w:r>
        <w:t xml:space="preserve"> </w:t>
      </w:r>
      <w:r w:rsidR="009B7CB5">
        <w:t>Свердловско-екатеринбургская музыкально-поэтическая школа</w:t>
      </w:r>
      <w:r>
        <w:t xml:space="preserve"> // </w:t>
      </w:r>
      <w:proofErr w:type="spellStart"/>
      <w:r>
        <w:t>Изв</w:t>
      </w:r>
      <w:proofErr w:type="spellEnd"/>
      <w:r>
        <w:t>. Урал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ф</w:t>
      </w:r>
      <w:proofErr w:type="gramEnd"/>
      <w:r>
        <w:t>едер</w:t>
      </w:r>
      <w:proofErr w:type="spellEnd"/>
      <w:r>
        <w:t>. ун-та. Сер. 2</w:t>
      </w:r>
      <w:proofErr w:type="gramStart"/>
      <w:r>
        <w:t> :</w:t>
      </w:r>
      <w:proofErr w:type="gramEnd"/>
      <w:r>
        <w:t xml:space="preserve"> </w:t>
      </w:r>
      <w:proofErr w:type="spellStart"/>
      <w:r>
        <w:t>Гуманитар</w:t>
      </w:r>
      <w:proofErr w:type="spellEnd"/>
      <w:r>
        <w:t>. науки. 2018. Т. 20. №</w:t>
      </w:r>
      <w:r>
        <w:rPr>
          <w:lang w:val="en-US"/>
        </w:rPr>
        <w:t> </w:t>
      </w:r>
      <w:r>
        <w:t>1 (172). С.</w:t>
      </w:r>
      <w:proofErr w:type="gramStart"/>
      <w:r w:rsidR="008F1C6A">
        <w:t xml:space="preserve"> </w:t>
      </w:r>
      <w:r w:rsidR="008F1C6A" w:rsidRPr="008F1C6A">
        <w:rPr>
          <w:color w:val="FF0000"/>
        </w:rPr>
        <w:t>?</w:t>
      </w:r>
      <w:proofErr w:type="gramEnd"/>
      <w:r w:rsidR="008F1C6A" w:rsidRPr="008F1C6A">
        <w:rPr>
          <w:color w:val="FF0000"/>
        </w:rPr>
        <w:t>??</w:t>
      </w:r>
    </w:p>
    <w:p w:rsidR="00D2224E" w:rsidRPr="008047B8" w:rsidRDefault="00D2224E" w:rsidP="00E90A0F">
      <w:pPr>
        <w:spacing w:line="360" w:lineRule="auto"/>
        <w:ind w:firstLine="426"/>
        <w:jc w:val="right"/>
        <w:rPr>
          <w:i/>
        </w:rPr>
      </w:pPr>
      <w:r w:rsidRPr="008047B8">
        <w:rPr>
          <w:i/>
        </w:rPr>
        <w:t>Поступила</w:t>
      </w:r>
      <w:r w:rsidRPr="00B865CE">
        <w:rPr>
          <w:i/>
        </w:rPr>
        <w:t xml:space="preserve"> </w:t>
      </w:r>
      <w:r w:rsidRPr="008047B8">
        <w:rPr>
          <w:i/>
        </w:rPr>
        <w:t>в</w:t>
      </w:r>
      <w:r w:rsidRPr="00B865CE">
        <w:rPr>
          <w:i/>
        </w:rPr>
        <w:t xml:space="preserve"> </w:t>
      </w:r>
      <w:r w:rsidRPr="008047B8">
        <w:rPr>
          <w:i/>
        </w:rPr>
        <w:t>редакцию</w:t>
      </w:r>
    </w:p>
    <w:p w:rsidR="00D2224E" w:rsidRDefault="00D2224E" w:rsidP="00E90A0F">
      <w:pPr>
        <w:spacing w:line="360" w:lineRule="auto"/>
        <w:ind w:firstLine="426"/>
        <w:jc w:val="right"/>
        <w:rPr>
          <w:i/>
        </w:rPr>
      </w:pPr>
      <w:proofErr w:type="gramStart"/>
      <w:r w:rsidRPr="008047B8">
        <w:rPr>
          <w:i/>
        </w:rPr>
        <w:t>Принята</w:t>
      </w:r>
      <w:proofErr w:type="gramEnd"/>
      <w:r w:rsidRPr="008047B8">
        <w:rPr>
          <w:i/>
        </w:rPr>
        <w:t xml:space="preserve"> к печати</w:t>
      </w:r>
    </w:p>
    <w:p w:rsidR="00C144A0" w:rsidRDefault="00C144A0" w:rsidP="00E90A0F">
      <w:pPr>
        <w:spacing w:line="360" w:lineRule="auto"/>
        <w:ind w:firstLine="426"/>
        <w:jc w:val="right"/>
        <w:rPr>
          <w:i/>
        </w:rPr>
      </w:pPr>
    </w:p>
    <w:p w:rsidR="000E264B" w:rsidRPr="000C4E82" w:rsidRDefault="000E264B" w:rsidP="00E90A0F">
      <w:pPr>
        <w:spacing w:line="360" w:lineRule="auto"/>
        <w:jc w:val="right"/>
        <w:rPr>
          <w:b/>
        </w:rPr>
      </w:pPr>
      <w:proofErr w:type="spellStart"/>
      <w:r w:rsidRPr="00386AFF">
        <w:rPr>
          <w:b/>
          <w:lang w:val="en-US"/>
        </w:rPr>
        <w:t>Vitaliy</w:t>
      </w:r>
      <w:proofErr w:type="spellEnd"/>
      <w:r w:rsidRPr="000C4E82">
        <w:rPr>
          <w:b/>
        </w:rPr>
        <w:t xml:space="preserve"> </w:t>
      </w:r>
      <w:r w:rsidRPr="00386AFF">
        <w:rPr>
          <w:b/>
          <w:lang w:val="en-US"/>
        </w:rPr>
        <w:t>A</w:t>
      </w:r>
      <w:r w:rsidRPr="000C4E82">
        <w:rPr>
          <w:b/>
        </w:rPr>
        <w:t xml:space="preserve">. </w:t>
      </w:r>
      <w:proofErr w:type="spellStart"/>
      <w:r w:rsidRPr="00386AFF">
        <w:rPr>
          <w:b/>
          <w:lang w:val="en-US"/>
        </w:rPr>
        <w:t>Gavrikov</w:t>
      </w:r>
      <w:proofErr w:type="spellEnd"/>
    </w:p>
    <w:p w:rsidR="000E264B" w:rsidRPr="000C4E82" w:rsidRDefault="000E264B" w:rsidP="00E90A0F">
      <w:pPr>
        <w:spacing w:line="360" w:lineRule="auto"/>
        <w:jc w:val="right"/>
        <w:rPr>
          <w:i/>
          <w:lang w:val="en-US"/>
        </w:rPr>
      </w:pPr>
      <w:r w:rsidRPr="00CD10AD">
        <w:rPr>
          <w:i/>
          <w:lang w:val="en-US"/>
        </w:rPr>
        <w:t>Bryansk branch of The Russian Presidential Academy of National Economy and Public Administration under the President of the Russian Federation</w:t>
      </w:r>
    </w:p>
    <w:p w:rsidR="00CD10AD" w:rsidRPr="00EB68D2" w:rsidRDefault="00CD10AD" w:rsidP="00E90A0F">
      <w:pPr>
        <w:spacing w:line="360" w:lineRule="auto"/>
        <w:jc w:val="right"/>
        <w:rPr>
          <w:i/>
          <w:lang w:val="en-US"/>
        </w:rPr>
      </w:pPr>
      <w:r w:rsidRPr="00CD10AD">
        <w:rPr>
          <w:i/>
          <w:lang w:val="en-US"/>
        </w:rPr>
        <w:t>Bryansk</w:t>
      </w:r>
      <w:r w:rsidRPr="00EB68D2">
        <w:rPr>
          <w:i/>
          <w:lang w:val="en-US"/>
        </w:rPr>
        <w:t xml:space="preserve">, </w:t>
      </w:r>
      <w:r w:rsidRPr="00CD10AD">
        <w:rPr>
          <w:i/>
          <w:iCs/>
          <w:lang w:val="en-US"/>
        </w:rPr>
        <w:t>Russia</w:t>
      </w:r>
    </w:p>
    <w:p w:rsidR="0048578F" w:rsidRPr="00E10B19" w:rsidRDefault="0048578F" w:rsidP="00E90A0F">
      <w:pPr>
        <w:spacing w:line="360" w:lineRule="auto"/>
        <w:jc w:val="center"/>
        <w:rPr>
          <w:b/>
          <w:lang w:val="en-US"/>
        </w:rPr>
      </w:pPr>
      <w:r w:rsidRPr="006075CF">
        <w:rPr>
          <w:b/>
          <w:lang w:val="en-US"/>
        </w:rPr>
        <w:t>SVERDLOVSK-YEKATERINBURG MUSICAL AND POETIC SCHOOL</w:t>
      </w:r>
    </w:p>
    <w:p w:rsidR="0048578F" w:rsidRDefault="0048578F" w:rsidP="00E90A0F">
      <w:pPr>
        <w:spacing w:line="360" w:lineRule="auto"/>
        <w:ind w:firstLine="709"/>
        <w:jc w:val="both"/>
        <w:rPr>
          <w:lang w:val="en-US"/>
        </w:rPr>
      </w:pPr>
      <w:r w:rsidRPr="0080288A">
        <w:rPr>
          <w:lang w:val="en-US"/>
        </w:rPr>
        <w:t xml:space="preserve">In the past half-century song poetry became an integral part of Russian artistic literature. Most of them are the works of philologists. In the west the Nobel </w:t>
      </w:r>
      <w:proofErr w:type="gramStart"/>
      <w:r w:rsidRPr="0080288A">
        <w:rPr>
          <w:lang w:val="en-US"/>
        </w:rPr>
        <w:t>prize</w:t>
      </w:r>
      <w:proofErr w:type="gramEnd"/>
      <w:r w:rsidRPr="0080288A">
        <w:rPr>
          <w:lang w:val="en-US"/>
        </w:rPr>
        <w:t xml:space="preserve"> in literature to Bob Dylan stimulated the interest in singing poetry. The author identifies three paradigms in the development of Russian poetic songs: the bard song, the Soviet rock, the Third songs (or Song post-modernism). Sverdlovsk-Yekaterinburg poetic songs are considered through the prism of </w:t>
      </w:r>
      <w:r>
        <w:rPr>
          <w:lang w:val="en-US"/>
        </w:rPr>
        <w:t>the first</w:t>
      </w:r>
      <w:r w:rsidRPr="0080288A">
        <w:rPr>
          <w:lang w:val="en-US"/>
        </w:rPr>
        <w:t xml:space="preserve"> </w:t>
      </w:r>
      <w:r>
        <w:rPr>
          <w:lang w:val="en-US"/>
        </w:rPr>
        <w:t>and second</w:t>
      </w:r>
      <w:r w:rsidRPr="0080288A">
        <w:rPr>
          <w:lang w:val="en-US"/>
        </w:rPr>
        <w:t xml:space="preserve"> paradigms. It is noted in the article that the Sverdlovsk-Yekaterinburg is one of the country's largest centers of poetic songs. "Bards" from Sverdlovsk (in the first place A. </w:t>
      </w:r>
      <w:proofErr w:type="spellStart"/>
      <w:r w:rsidRPr="0080288A">
        <w:rPr>
          <w:lang w:val="en-US"/>
        </w:rPr>
        <w:t>Dolsky</w:t>
      </w:r>
      <w:proofErr w:type="spellEnd"/>
      <w:r w:rsidRPr="0080288A">
        <w:rPr>
          <w:lang w:val="en-US"/>
        </w:rPr>
        <w:t xml:space="preserve">) have made an evident contribution to the development of Russian bard song. </w:t>
      </w:r>
      <w:r w:rsidR="00BA7280">
        <w:rPr>
          <w:lang w:val="en-US"/>
        </w:rPr>
        <w:t xml:space="preserve">Sverdlovsk had a solid representation at the First all-Union Festival of (Bard) Songs. </w:t>
      </w:r>
      <w:r w:rsidRPr="0080288A">
        <w:rPr>
          <w:lang w:val="en-US"/>
        </w:rPr>
        <w:t xml:space="preserve">The authors of the Sverdlovsk rock club have gained a wide popularity with the development of rock-poetry. The group "Nautilus </w:t>
      </w:r>
      <w:proofErr w:type="spellStart"/>
      <w:r w:rsidRPr="0080288A">
        <w:rPr>
          <w:lang w:val="en-US"/>
        </w:rPr>
        <w:lastRenderedPageBreak/>
        <w:t>Pompilius</w:t>
      </w:r>
      <w:proofErr w:type="spellEnd"/>
      <w:r w:rsidRPr="0080288A">
        <w:rPr>
          <w:lang w:val="en-US"/>
        </w:rPr>
        <w:t xml:space="preserve">" and its poetic leader </w:t>
      </w:r>
      <w:proofErr w:type="spellStart"/>
      <w:r w:rsidRPr="0080288A">
        <w:rPr>
          <w:lang w:val="en-US"/>
        </w:rPr>
        <w:t>Ilya</w:t>
      </w:r>
      <w:proofErr w:type="spellEnd"/>
      <w:r w:rsidRPr="0080288A">
        <w:rPr>
          <w:lang w:val="en-US"/>
        </w:rPr>
        <w:t xml:space="preserve"> </w:t>
      </w:r>
      <w:proofErr w:type="spellStart"/>
      <w:r w:rsidRPr="0080288A">
        <w:rPr>
          <w:lang w:val="en-US"/>
        </w:rPr>
        <w:t>Kormiltsev</w:t>
      </w:r>
      <w:proofErr w:type="spellEnd"/>
      <w:r w:rsidRPr="0080288A">
        <w:rPr>
          <w:lang w:val="en-US"/>
        </w:rPr>
        <w:t xml:space="preserve"> have won the immense popularity with the researchers. </w:t>
      </w:r>
      <w:r w:rsidRPr="00BF3B63">
        <w:rPr>
          <w:lang w:val="en-US"/>
        </w:rPr>
        <w:t xml:space="preserve">The purpose of the article is to generalize the scientific experience of studying Sverdlovsk-Yekaterinburg song </w:t>
      </w:r>
      <w:r>
        <w:rPr>
          <w:lang w:val="en-US"/>
        </w:rPr>
        <w:t xml:space="preserve">poetry </w:t>
      </w:r>
      <w:r w:rsidRPr="00BF3B63">
        <w:rPr>
          <w:lang w:val="en-US"/>
        </w:rPr>
        <w:t>and typology of its song schools, groups, poets. This is the first attempt to consider the singing poets of Sverdlovsk-Yekaterinburg as a separate regional poetic school.</w:t>
      </w:r>
    </w:p>
    <w:p w:rsidR="00B03822" w:rsidRPr="00B03822" w:rsidRDefault="00EB68D2" w:rsidP="00B03822">
      <w:pPr>
        <w:spacing w:line="360" w:lineRule="auto"/>
        <w:ind w:firstLine="426"/>
        <w:jc w:val="both"/>
        <w:rPr>
          <w:lang w:val="en-US"/>
        </w:rPr>
      </w:pPr>
      <w:r w:rsidRPr="00EF65B4">
        <w:rPr>
          <w:spacing w:val="40"/>
          <w:lang w:val="en-US"/>
        </w:rPr>
        <w:t>Keyword</w:t>
      </w:r>
      <w:r w:rsidRPr="008D49D2">
        <w:rPr>
          <w:lang w:val="en-US"/>
        </w:rPr>
        <w:t>s:</w:t>
      </w:r>
      <w:r>
        <w:rPr>
          <w:lang w:val="en-US"/>
        </w:rPr>
        <w:t xml:space="preserve"> </w:t>
      </w:r>
      <w:r w:rsidR="0048578F" w:rsidRPr="0080288A">
        <w:rPr>
          <w:lang w:val="en-US"/>
        </w:rPr>
        <w:t>Sverdlovsk, Yekaterinburg, song poetry, bard song, Soviet rock, Sverdlovsk r</w:t>
      </w:r>
      <w:r w:rsidR="0048578F">
        <w:rPr>
          <w:lang w:val="en-US"/>
        </w:rPr>
        <w:t>ock club, The Third song school</w:t>
      </w:r>
      <w:r w:rsidR="0048578F" w:rsidRPr="0080288A">
        <w:rPr>
          <w:lang w:val="en-US"/>
        </w:rPr>
        <w:t>.</w:t>
      </w:r>
    </w:p>
    <w:p w:rsidR="0003025F" w:rsidRPr="00C06F83" w:rsidRDefault="0081412A" w:rsidP="0003025F">
      <w:pPr>
        <w:spacing w:line="360" w:lineRule="auto"/>
        <w:ind w:firstLine="426"/>
        <w:jc w:val="both"/>
        <w:rPr>
          <w:lang w:val="en-US"/>
        </w:rPr>
      </w:pPr>
      <w:r>
        <w:rPr>
          <w:lang w:val="en-US"/>
        </w:rPr>
        <w:t>For citation:</w:t>
      </w:r>
      <w:r w:rsidRPr="00B03822">
        <w:rPr>
          <w:lang w:val="en-US"/>
        </w:rPr>
        <w:t xml:space="preserve"> </w:t>
      </w:r>
      <w:proofErr w:type="spellStart"/>
      <w:r w:rsidR="00B03822" w:rsidRPr="00B03822">
        <w:rPr>
          <w:lang w:val="en-US"/>
        </w:rPr>
        <w:t>Gavrikov</w:t>
      </w:r>
      <w:proofErr w:type="spellEnd"/>
      <w:r w:rsidR="00B03822" w:rsidRPr="00B03822">
        <w:rPr>
          <w:lang w:val="en-US"/>
        </w:rPr>
        <w:t xml:space="preserve">, V. A. </w:t>
      </w:r>
      <w:r w:rsidR="0003025F" w:rsidRPr="0003025F">
        <w:rPr>
          <w:lang w:val="en-US"/>
        </w:rPr>
        <w:t xml:space="preserve">(2018) </w:t>
      </w:r>
      <w:proofErr w:type="spellStart"/>
      <w:r w:rsidR="0003025F" w:rsidRPr="0003025F">
        <w:rPr>
          <w:lang w:val="en-US"/>
        </w:rPr>
        <w:t>Sverdlovsko-ekaterinburgskaya</w:t>
      </w:r>
      <w:proofErr w:type="spellEnd"/>
      <w:r w:rsidR="0003025F" w:rsidRPr="0003025F">
        <w:rPr>
          <w:lang w:val="en-US"/>
        </w:rPr>
        <w:t xml:space="preserve"> </w:t>
      </w:r>
      <w:proofErr w:type="spellStart"/>
      <w:r w:rsidR="0003025F" w:rsidRPr="0003025F">
        <w:rPr>
          <w:lang w:val="en-US"/>
        </w:rPr>
        <w:t>muzykal'no-poeticheskaya</w:t>
      </w:r>
      <w:proofErr w:type="spellEnd"/>
      <w:r w:rsidR="0003025F" w:rsidRPr="0003025F">
        <w:rPr>
          <w:lang w:val="en-US"/>
        </w:rPr>
        <w:t xml:space="preserve"> </w:t>
      </w:r>
      <w:proofErr w:type="spellStart"/>
      <w:r w:rsidR="0003025F" w:rsidRPr="0003025F">
        <w:rPr>
          <w:lang w:val="en-US"/>
        </w:rPr>
        <w:t>shkola</w:t>
      </w:r>
      <w:proofErr w:type="spellEnd"/>
      <w:r w:rsidR="0003025F" w:rsidRPr="0003025F">
        <w:rPr>
          <w:lang w:val="en-US"/>
        </w:rPr>
        <w:t xml:space="preserve"> </w:t>
      </w:r>
      <w:r w:rsidR="0003025F">
        <w:rPr>
          <w:lang w:val="en-US"/>
        </w:rPr>
        <w:t>[</w:t>
      </w:r>
      <w:proofErr w:type="spellStart"/>
      <w:r w:rsidR="0003025F" w:rsidRPr="0003025F">
        <w:rPr>
          <w:lang w:val="en-US"/>
        </w:rPr>
        <w:t>sverdlovsk-yekaterinburg</w:t>
      </w:r>
      <w:proofErr w:type="spellEnd"/>
      <w:r w:rsidR="0003025F" w:rsidRPr="0003025F">
        <w:rPr>
          <w:lang w:val="en-US"/>
        </w:rPr>
        <w:t xml:space="preserve"> musical and poetic school</w:t>
      </w:r>
      <w:r w:rsidR="00C06F83">
        <w:rPr>
          <w:lang w:val="en-US"/>
        </w:rPr>
        <w:t>]</w:t>
      </w:r>
      <w:r w:rsidR="00C06F83" w:rsidRPr="00C06F83">
        <w:rPr>
          <w:lang w:val="en-US"/>
        </w:rPr>
        <w:t xml:space="preserve">. </w:t>
      </w:r>
      <w:proofErr w:type="spellStart"/>
      <w:proofErr w:type="gramStart"/>
      <w:r w:rsidR="00C06F83" w:rsidRPr="00B865CE">
        <w:rPr>
          <w:i/>
          <w:lang w:val="en-US"/>
        </w:rPr>
        <w:t>Izvestia</w:t>
      </w:r>
      <w:proofErr w:type="spellEnd"/>
      <w:r w:rsidR="00C06F83" w:rsidRPr="00B865CE">
        <w:rPr>
          <w:i/>
          <w:lang w:val="en-US"/>
        </w:rPr>
        <w:t>.</w:t>
      </w:r>
      <w:proofErr w:type="gramEnd"/>
      <w:r w:rsidR="00C06F83" w:rsidRPr="00B865CE">
        <w:rPr>
          <w:i/>
          <w:lang w:val="en-US"/>
        </w:rPr>
        <w:t xml:space="preserve"> </w:t>
      </w:r>
      <w:proofErr w:type="gramStart"/>
      <w:r w:rsidR="00C06F83" w:rsidRPr="00B865CE">
        <w:rPr>
          <w:i/>
          <w:lang w:val="en-US"/>
        </w:rPr>
        <w:t>Ural Federal University Journal.</w:t>
      </w:r>
      <w:proofErr w:type="gramEnd"/>
      <w:r w:rsidR="00C06F83" w:rsidRPr="00B865CE">
        <w:rPr>
          <w:i/>
          <w:lang w:val="en-US"/>
        </w:rPr>
        <w:t xml:space="preserve"> Series 2: Humanities and Arts, 20</w:t>
      </w:r>
      <w:r w:rsidR="00C06F83">
        <w:rPr>
          <w:lang w:val="en-US"/>
        </w:rPr>
        <w:t>, 1 (172)</w:t>
      </w:r>
      <w:proofErr w:type="gramStart"/>
      <w:r w:rsidR="00C06F83">
        <w:rPr>
          <w:lang w:val="en-US"/>
        </w:rPr>
        <w:t>,</w:t>
      </w:r>
      <w:r w:rsidR="00C06F83" w:rsidRPr="00C06F83">
        <w:rPr>
          <w:lang w:val="en-US"/>
        </w:rPr>
        <w:t xml:space="preserve"> </w:t>
      </w:r>
      <w:r w:rsidR="00C06F83" w:rsidRPr="00C06F83">
        <w:rPr>
          <w:color w:val="FF0000"/>
          <w:lang w:val="en-US"/>
        </w:rPr>
        <w:t>???</w:t>
      </w:r>
      <w:proofErr w:type="gramEnd"/>
    </w:p>
    <w:p w:rsidR="00C06F83" w:rsidRPr="008047B8" w:rsidRDefault="00C06F83" w:rsidP="00C06F83">
      <w:pPr>
        <w:spacing w:line="360" w:lineRule="auto"/>
        <w:ind w:firstLine="426"/>
        <w:jc w:val="right"/>
        <w:rPr>
          <w:i/>
          <w:lang w:val="en-US"/>
        </w:rPr>
      </w:pPr>
      <w:r w:rsidRPr="008047B8">
        <w:rPr>
          <w:i/>
          <w:lang w:val="en-US"/>
        </w:rPr>
        <w:t>Submitted</w:t>
      </w:r>
    </w:p>
    <w:p w:rsidR="00C06F83" w:rsidRPr="008047B8" w:rsidRDefault="00C06F83" w:rsidP="00C06F83">
      <w:pPr>
        <w:spacing w:line="360" w:lineRule="auto"/>
        <w:ind w:firstLine="426"/>
        <w:jc w:val="right"/>
        <w:rPr>
          <w:i/>
          <w:lang w:val="en-US"/>
        </w:rPr>
      </w:pPr>
      <w:r w:rsidRPr="008047B8">
        <w:rPr>
          <w:i/>
          <w:lang w:val="en-US"/>
        </w:rPr>
        <w:t>Accepted</w:t>
      </w:r>
    </w:p>
    <w:p w:rsidR="00F333D2" w:rsidRPr="00FA3D38" w:rsidRDefault="0038518E" w:rsidP="00C06F83">
      <w:pPr>
        <w:spacing w:line="360" w:lineRule="auto"/>
        <w:ind w:firstLine="426"/>
        <w:jc w:val="both"/>
        <w:rPr>
          <w:rFonts w:cs="Times New Roman"/>
        </w:rPr>
      </w:pPr>
      <w:proofErr w:type="gramStart"/>
      <w:r>
        <w:rPr>
          <w:rFonts w:cs="Times New Roman"/>
        </w:rPr>
        <w:t>У</w:t>
      </w:r>
      <w:r w:rsidR="00882FA7" w:rsidRPr="00FA3D38">
        <w:rPr>
          <w:rFonts w:cs="Times New Roman"/>
        </w:rPr>
        <w:t>ральская</w:t>
      </w:r>
      <w:proofErr w:type="gramEnd"/>
      <w:r w:rsidR="00882FA7" w:rsidRPr="00FA3D38">
        <w:rPr>
          <w:rFonts w:cs="Times New Roman"/>
        </w:rPr>
        <w:t xml:space="preserve"> или </w:t>
      </w:r>
      <w:proofErr w:type="spellStart"/>
      <w:r w:rsidR="00F2770D">
        <w:rPr>
          <w:rFonts w:cs="Times New Roman"/>
        </w:rPr>
        <w:t>у́же</w:t>
      </w:r>
      <w:proofErr w:type="spellEnd"/>
      <w:r w:rsidR="00F2770D">
        <w:rPr>
          <w:rFonts w:cs="Times New Roman"/>
        </w:rPr>
        <w:t xml:space="preserve"> – </w:t>
      </w:r>
      <w:r w:rsidR="00882FA7" w:rsidRPr="00FA3D38">
        <w:rPr>
          <w:rFonts w:cs="Times New Roman"/>
        </w:rPr>
        <w:t xml:space="preserve">свердловско-екатеринбургская </w:t>
      </w:r>
      <w:r>
        <w:rPr>
          <w:rFonts w:cs="Times New Roman"/>
        </w:rPr>
        <w:t xml:space="preserve">поэтическая </w:t>
      </w:r>
      <w:r w:rsidR="00882FA7" w:rsidRPr="00FA3D38">
        <w:rPr>
          <w:rFonts w:cs="Times New Roman"/>
        </w:rPr>
        <w:t xml:space="preserve">песенность на </w:t>
      </w:r>
      <w:r w:rsidR="000F3BDC" w:rsidRPr="00FA3D38">
        <w:rPr>
          <w:rFonts w:cs="Times New Roman"/>
        </w:rPr>
        <w:t>научном</w:t>
      </w:r>
      <w:r>
        <w:rPr>
          <w:rFonts w:cs="Times New Roman"/>
        </w:rPr>
        <w:t xml:space="preserve"> уровне, даже на уровне «песенно-поэтического краеведения», мало</w:t>
      </w:r>
      <w:r w:rsidR="00882FA7" w:rsidRPr="00FA3D38">
        <w:rPr>
          <w:rFonts w:cs="Times New Roman"/>
        </w:rPr>
        <w:t xml:space="preserve"> освоена. </w:t>
      </w:r>
      <w:r w:rsidR="00A7474C" w:rsidRPr="00FA3D38">
        <w:rPr>
          <w:rFonts w:cs="Times New Roman"/>
        </w:rPr>
        <w:t>Чего не скажешь о</w:t>
      </w:r>
      <w:r w:rsidR="00882FA7" w:rsidRPr="00FA3D38">
        <w:rPr>
          <w:rFonts w:cs="Times New Roman"/>
        </w:rPr>
        <w:t xml:space="preserve"> </w:t>
      </w:r>
      <w:r w:rsidR="00FB5BFC" w:rsidRPr="00FA3D38">
        <w:rPr>
          <w:rFonts w:cs="Times New Roman"/>
        </w:rPr>
        <w:t>традиц</w:t>
      </w:r>
      <w:r w:rsidR="00070908" w:rsidRPr="00FA3D38">
        <w:rPr>
          <w:rFonts w:cs="Times New Roman"/>
        </w:rPr>
        <w:t>ионно</w:t>
      </w:r>
      <w:r w:rsidR="00A7474C" w:rsidRPr="00FA3D38">
        <w:rPr>
          <w:rFonts w:cs="Times New Roman"/>
        </w:rPr>
        <w:t>м</w:t>
      </w:r>
      <w:r w:rsidR="00070908" w:rsidRPr="00FA3D38">
        <w:rPr>
          <w:rFonts w:cs="Times New Roman"/>
        </w:rPr>
        <w:t xml:space="preserve"> литератур</w:t>
      </w:r>
      <w:r w:rsidR="00C23FF0">
        <w:rPr>
          <w:rFonts w:cs="Times New Roman"/>
        </w:rPr>
        <w:t>оведческом</w:t>
      </w:r>
      <w:r w:rsidR="00070908" w:rsidRPr="00FA3D38">
        <w:rPr>
          <w:rFonts w:cs="Times New Roman"/>
        </w:rPr>
        <w:t xml:space="preserve"> краеведени</w:t>
      </w:r>
      <w:r w:rsidR="00A7474C" w:rsidRPr="00FA3D38">
        <w:rPr>
          <w:rFonts w:cs="Times New Roman"/>
        </w:rPr>
        <w:t>и, которое</w:t>
      </w:r>
      <w:r w:rsidR="00070908" w:rsidRPr="00FA3D38">
        <w:rPr>
          <w:rFonts w:cs="Times New Roman"/>
        </w:rPr>
        <w:t xml:space="preserve"> </w:t>
      </w:r>
      <w:r w:rsidR="00857AEA" w:rsidRPr="00FA3D38">
        <w:rPr>
          <w:rFonts w:cs="Times New Roman"/>
        </w:rPr>
        <w:t>а</w:t>
      </w:r>
      <w:r w:rsidR="0058029E" w:rsidRPr="00FA3D38">
        <w:rPr>
          <w:rFonts w:cs="Times New Roman"/>
        </w:rPr>
        <w:t>ктивно развивается: в</w:t>
      </w:r>
      <w:r w:rsidR="00FB5BFC" w:rsidRPr="00FA3D38">
        <w:rPr>
          <w:rFonts w:cs="Times New Roman"/>
        </w:rPr>
        <w:t xml:space="preserve">ыходят книги, </w:t>
      </w:r>
      <w:r w:rsidR="00BD1DC5" w:rsidRPr="00FA3D38">
        <w:rPr>
          <w:rFonts w:cs="Times New Roman"/>
        </w:rPr>
        <w:t xml:space="preserve">в том числе обзорные, «антологические», </w:t>
      </w:r>
      <w:r w:rsidR="00FB5BFC" w:rsidRPr="00FA3D38">
        <w:rPr>
          <w:rFonts w:cs="Times New Roman"/>
        </w:rPr>
        <w:t>посвященны</w:t>
      </w:r>
      <w:r w:rsidR="00E7105B" w:rsidRPr="00FA3D38">
        <w:rPr>
          <w:rFonts w:cs="Times New Roman"/>
        </w:rPr>
        <w:t xml:space="preserve">е уральским писателям и поэтам, </w:t>
      </w:r>
      <w:r w:rsidR="00FB5BFC" w:rsidRPr="00FA3D38">
        <w:rPr>
          <w:rFonts w:cs="Times New Roman"/>
        </w:rPr>
        <w:t>см. например</w:t>
      </w:r>
      <w:r w:rsidR="00603419" w:rsidRPr="00FA3D38">
        <w:rPr>
          <w:rFonts w:cs="Times New Roman"/>
        </w:rPr>
        <w:t xml:space="preserve"> [</w:t>
      </w:r>
      <w:r w:rsidR="00E7105B" w:rsidRPr="00FA3D38">
        <w:rPr>
          <w:rFonts w:cs="Times New Roman"/>
        </w:rPr>
        <w:t>Быков</w:t>
      </w:r>
      <w:r w:rsidR="00603419" w:rsidRPr="00FA3D38">
        <w:rPr>
          <w:rFonts w:cs="Times New Roman"/>
        </w:rPr>
        <w:t>]</w:t>
      </w:r>
      <w:r w:rsidR="00FB5BFC" w:rsidRPr="00FA3D38">
        <w:rPr>
          <w:rFonts w:cs="Times New Roman"/>
        </w:rPr>
        <w:t>.</w:t>
      </w:r>
      <w:r w:rsidR="004A292D" w:rsidRPr="00FA3D38">
        <w:rPr>
          <w:rFonts w:cs="Times New Roman"/>
        </w:rPr>
        <w:t xml:space="preserve"> </w:t>
      </w:r>
      <w:r w:rsidR="00A64192">
        <w:rPr>
          <w:rFonts w:cs="Times New Roman"/>
        </w:rPr>
        <w:t xml:space="preserve">Словом, свердловско-екатеринбургская поэтическая школа находится сегодня на </w:t>
      </w:r>
      <w:r w:rsidR="003F3678">
        <w:rPr>
          <w:rFonts w:cs="Times New Roman"/>
        </w:rPr>
        <w:t>периферии</w:t>
      </w:r>
      <w:r w:rsidR="00A64192">
        <w:rPr>
          <w:rFonts w:cs="Times New Roman"/>
        </w:rPr>
        <w:t xml:space="preserve"> академического внимания.</w:t>
      </w:r>
    </w:p>
    <w:p w:rsidR="002471B9" w:rsidRPr="00FA3D38" w:rsidRDefault="00857AEA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Подобное</w:t>
      </w:r>
      <w:r w:rsidR="00323B6B" w:rsidRPr="00FA3D38">
        <w:rPr>
          <w:rFonts w:cs="Times New Roman"/>
        </w:rPr>
        <w:t xml:space="preserve"> место явно не </w:t>
      </w:r>
      <w:r w:rsidR="00BD374D" w:rsidRPr="00FA3D38">
        <w:rPr>
          <w:rFonts w:cs="Times New Roman"/>
        </w:rPr>
        <w:t>соответствует</w:t>
      </w:r>
      <w:r w:rsidR="00323B6B" w:rsidRPr="00FA3D38">
        <w:rPr>
          <w:rFonts w:cs="Times New Roman"/>
        </w:rPr>
        <w:t xml:space="preserve"> значимости явления. </w:t>
      </w:r>
      <w:r w:rsidR="00D31966">
        <w:rPr>
          <w:rFonts w:cs="Times New Roman"/>
        </w:rPr>
        <w:t>Т</w:t>
      </w:r>
      <w:r w:rsidR="00323B6B" w:rsidRPr="00FA3D38">
        <w:rPr>
          <w:rFonts w:cs="Times New Roman"/>
        </w:rPr>
        <w:t>ако</w:t>
      </w:r>
      <w:r w:rsidR="00D31966">
        <w:rPr>
          <w:rFonts w:cs="Times New Roman"/>
        </w:rPr>
        <w:t>е</w:t>
      </w:r>
      <w:r w:rsidR="00323B6B" w:rsidRPr="00FA3D38">
        <w:rPr>
          <w:rFonts w:cs="Times New Roman"/>
        </w:rPr>
        <w:t xml:space="preserve"> «долго</w:t>
      </w:r>
      <w:r w:rsidR="00D31966">
        <w:rPr>
          <w:rFonts w:cs="Times New Roman"/>
        </w:rPr>
        <w:t>е молчание</w:t>
      </w:r>
      <w:r w:rsidR="00323B6B" w:rsidRPr="00FA3D38">
        <w:rPr>
          <w:rFonts w:cs="Times New Roman"/>
        </w:rPr>
        <w:t xml:space="preserve">» </w:t>
      </w:r>
      <w:r w:rsidR="00D31966" w:rsidRPr="00FA3D38">
        <w:rPr>
          <w:rFonts w:cs="Times New Roman"/>
        </w:rPr>
        <w:t xml:space="preserve">кажется </w:t>
      </w:r>
      <w:r w:rsidR="00BD374D" w:rsidRPr="00FA3D38">
        <w:rPr>
          <w:rFonts w:cs="Times New Roman"/>
        </w:rPr>
        <w:t xml:space="preserve">удивительным </w:t>
      </w:r>
      <w:r w:rsidR="00D31966">
        <w:rPr>
          <w:rFonts w:cs="Times New Roman"/>
        </w:rPr>
        <w:t>на фоне того</w:t>
      </w:r>
      <w:r w:rsidR="00BD374D" w:rsidRPr="00FA3D38">
        <w:rPr>
          <w:rFonts w:cs="Times New Roman"/>
        </w:rPr>
        <w:t xml:space="preserve"> </w:t>
      </w:r>
      <w:r w:rsidR="00760292" w:rsidRPr="00FA3D38">
        <w:rPr>
          <w:rFonts w:cs="Times New Roman"/>
        </w:rPr>
        <w:t>солидн</w:t>
      </w:r>
      <w:r w:rsidR="00D31966">
        <w:rPr>
          <w:rFonts w:cs="Times New Roman"/>
        </w:rPr>
        <w:t>ого</w:t>
      </w:r>
      <w:r w:rsidR="00BD374D" w:rsidRPr="00FA3D38">
        <w:rPr>
          <w:rFonts w:cs="Times New Roman"/>
        </w:rPr>
        <w:t xml:space="preserve"> массив</w:t>
      </w:r>
      <w:r w:rsidR="00D31966">
        <w:rPr>
          <w:rFonts w:cs="Times New Roman"/>
        </w:rPr>
        <w:t>а</w:t>
      </w:r>
      <w:r w:rsidR="00BD374D" w:rsidRPr="00FA3D38">
        <w:rPr>
          <w:rFonts w:cs="Times New Roman"/>
        </w:rPr>
        <w:t xml:space="preserve"> </w:t>
      </w:r>
      <w:r w:rsidR="00760292" w:rsidRPr="00FA3D38">
        <w:rPr>
          <w:rFonts w:cs="Times New Roman"/>
        </w:rPr>
        <w:t>русскоязычных</w:t>
      </w:r>
      <w:r w:rsidR="00F16B25" w:rsidRPr="00FA3D38">
        <w:rPr>
          <w:rFonts w:cs="Times New Roman"/>
        </w:rPr>
        <w:t>,</w:t>
      </w:r>
      <w:r w:rsidR="00760292" w:rsidRPr="00FA3D38">
        <w:rPr>
          <w:rFonts w:cs="Times New Roman"/>
        </w:rPr>
        <w:t xml:space="preserve"> </w:t>
      </w:r>
      <w:r w:rsidR="00BD374D" w:rsidRPr="00FA3D38">
        <w:rPr>
          <w:rFonts w:cs="Times New Roman"/>
        </w:rPr>
        <w:t>в первую очередь филологических исследований</w:t>
      </w:r>
      <w:r w:rsidR="00760292" w:rsidRPr="00FA3D38">
        <w:rPr>
          <w:rFonts w:cs="Times New Roman"/>
        </w:rPr>
        <w:t xml:space="preserve"> в области </w:t>
      </w:r>
      <w:r w:rsidR="00BD374D" w:rsidRPr="00FA3D38">
        <w:rPr>
          <w:rFonts w:cs="Times New Roman"/>
        </w:rPr>
        <w:t xml:space="preserve">песенной поэзии. </w:t>
      </w:r>
      <w:r w:rsidR="001D5345" w:rsidRPr="00FA3D38">
        <w:rPr>
          <w:rFonts w:cs="Times New Roman"/>
        </w:rPr>
        <w:t xml:space="preserve">Несколько лет назад я анализировал отечественные диссертации, посвященные </w:t>
      </w:r>
      <w:proofErr w:type="gramStart"/>
      <w:r w:rsidR="001D5345" w:rsidRPr="00FA3D38">
        <w:rPr>
          <w:rFonts w:cs="Times New Roman"/>
        </w:rPr>
        <w:t>рок-искусству</w:t>
      </w:r>
      <w:proofErr w:type="gramEnd"/>
      <w:r w:rsidR="00603419" w:rsidRPr="00FA3D38">
        <w:rPr>
          <w:rFonts w:cs="Times New Roman"/>
        </w:rPr>
        <w:t xml:space="preserve"> [</w:t>
      </w:r>
      <w:r w:rsidR="00162B9C" w:rsidRPr="00FA3D38">
        <w:rPr>
          <w:rFonts w:cs="Times New Roman"/>
        </w:rPr>
        <w:t>Гавриков 2013</w:t>
      </w:r>
      <w:r w:rsidR="00603419" w:rsidRPr="00FA3D38">
        <w:rPr>
          <w:rFonts w:cs="Times New Roman"/>
        </w:rPr>
        <w:t>]</w:t>
      </w:r>
      <w:r w:rsidR="00EB5B8A">
        <w:rPr>
          <w:rFonts w:cs="Times New Roman"/>
        </w:rPr>
        <w:t xml:space="preserve">, и </w:t>
      </w:r>
      <w:r w:rsidR="00604B22" w:rsidRPr="00FA3D38">
        <w:rPr>
          <w:rFonts w:cs="Times New Roman"/>
        </w:rPr>
        <w:t xml:space="preserve">обнаружил </w:t>
      </w:r>
      <w:r w:rsidR="00610D64" w:rsidRPr="00FA3D38">
        <w:rPr>
          <w:rFonts w:cs="Times New Roman"/>
        </w:rPr>
        <w:t xml:space="preserve">127 </w:t>
      </w:r>
      <w:r w:rsidR="00EB5B8A">
        <w:rPr>
          <w:rFonts w:cs="Times New Roman"/>
        </w:rPr>
        <w:t>работ</w:t>
      </w:r>
      <w:r w:rsidR="00604B22" w:rsidRPr="00FA3D38">
        <w:rPr>
          <w:rFonts w:cs="Times New Roman"/>
        </w:rPr>
        <w:t>, так или иначе связанных с рок-н-роллом</w:t>
      </w:r>
      <w:r w:rsidR="00DA66B1" w:rsidRPr="00FA3D38">
        <w:rPr>
          <w:rFonts w:cs="Times New Roman"/>
        </w:rPr>
        <w:t>,</w:t>
      </w:r>
      <w:r w:rsidR="00610D64" w:rsidRPr="00FA3D38">
        <w:rPr>
          <w:rFonts w:cs="Times New Roman"/>
        </w:rPr>
        <w:t xml:space="preserve"> – их список приведен в конце </w:t>
      </w:r>
      <w:r w:rsidR="001C72E7" w:rsidRPr="00FA3D38">
        <w:rPr>
          <w:rFonts w:cs="Times New Roman"/>
        </w:rPr>
        <w:t xml:space="preserve">указанной статьи. При этом </w:t>
      </w:r>
      <w:r w:rsidR="003A20CA" w:rsidRPr="00FA3D38">
        <w:rPr>
          <w:rFonts w:cs="Times New Roman"/>
        </w:rPr>
        <w:t xml:space="preserve">показательно, что ни одна из </w:t>
      </w:r>
      <w:r w:rsidR="001C72E7" w:rsidRPr="00FA3D38">
        <w:rPr>
          <w:rFonts w:cs="Times New Roman"/>
        </w:rPr>
        <w:t xml:space="preserve">этих </w:t>
      </w:r>
      <w:r w:rsidR="0008580B">
        <w:rPr>
          <w:rFonts w:cs="Times New Roman"/>
        </w:rPr>
        <w:t>диссертаций</w:t>
      </w:r>
      <w:r w:rsidR="003A20CA" w:rsidRPr="00FA3D38">
        <w:rPr>
          <w:rFonts w:cs="Times New Roman"/>
        </w:rPr>
        <w:t xml:space="preserve"> в названии не содержит </w:t>
      </w:r>
      <w:r w:rsidR="00D82B54" w:rsidRPr="00FA3D38">
        <w:rPr>
          <w:rFonts w:cs="Times New Roman"/>
        </w:rPr>
        <w:t xml:space="preserve">таких </w:t>
      </w:r>
      <w:r w:rsidR="003A20CA" w:rsidRPr="00FA3D38">
        <w:rPr>
          <w:rFonts w:cs="Times New Roman"/>
        </w:rPr>
        <w:t>топонимов</w:t>
      </w:r>
      <w:r w:rsidR="00D82B54" w:rsidRPr="00FA3D38">
        <w:rPr>
          <w:rFonts w:cs="Times New Roman"/>
        </w:rPr>
        <w:t>, как</w:t>
      </w:r>
      <w:r w:rsidR="003A20CA" w:rsidRPr="00FA3D38">
        <w:rPr>
          <w:rFonts w:cs="Times New Roman"/>
        </w:rPr>
        <w:t xml:space="preserve"> «Урал», «Свердловск», «</w:t>
      </w:r>
      <w:r w:rsidR="00F14C9F" w:rsidRPr="00FA3D38">
        <w:rPr>
          <w:rFonts w:cs="Times New Roman"/>
        </w:rPr>
        <w:t>Екатеринбург</w:t>
      </w:r>
      <w:r w:rsidR="003A20CA" w:rsidRPr="00FA3D38">
        <w:rPr>
          <w:rFonts w:cs="Times New Roman"/>
        </w:rPr>
        <w:t>» и производных</w:t>
      </w:r>
      <w:r w:rsidR="00487F81" w:rsidRPr="00FA3D38">
        <w:rPr>
          <w:rFonts w:cs="Times New Roman"/>
        </w:rPr>
        <w:t xml:space="preserve">. </w:t>
      </w:r>
    </w:p>
    <w:p w:rsidR="00A21581" w:rsidRPr="00FA3D38" w:rsidRDefault="00D82B54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lastRenderedPageBreak/>
        <w:t xml:space="preserve">Авторской песне посвящено сопоставимое число </w:t>
      </w:r>
      <w:r w:rsidR="00A21581" w:rsidRPr="00FA3D38">
        <w:rPr>
          <w:rFonts w:cs="Times New Roman"/>
        </w:rPr>
        <w:t>исследований</w:t>
      </w:r>
      <w:r w:rsidRPr="00FA3D38">
        <w:rPr>
          <w:rFonts w:cs="Times New Roman"/>
        </w:rPr>
        <w:t>. Так,</w:t>
      </w:r>
      <w:r w:rsidR="002471B9" w:rsidRPr="00FA3D38">
        <w:rPr>
          <w:rFonts w:cs="Times New Roman"/>
        </w:rPr>
        <w:t xml:space="preserve"> </w:t>
      </w:r>
      <w:r w:rsidR="00A21581" w:rsidRPr="00FA3D38">
        <w:rPr>
          <w:rFonts w:cs="Times New Roman"/>
        </w:rPr>
        <w:t xml:space="preserve">недавно я </w:t>
      </w:r>
      <w:r w:rsidR="00A0073A" w:rsidRPr="00FA3D38">
        <w:rPr>
          <w:rFonts w:cs="Times New Roman"/>
        </w:rPr>
        <w:t>рассматривал</w:t>
      </w:r>
      <w:r w:rsidR="002471B9" w:rsidRPr="00FA3D38">
        <w:rPr>
          <w:rFonts w:cs="Times New Roman"/>
        </w:rPr>
        <w:t xml:space="preserve"> </w:t>
      </w:r>
      <w:r w:rsidR="00187351" w:rsidRPr="00FA3D38">
        <w:rPr>
          <w:rFonts w:cs="Times New Roman"/>
        </w:rPr>
        <w:t>диссертаци</w:t>
      </w:r>
      <w:r w:rsidR="002471B9" w:rsidRPr="00FA3D38">
        <w:rPr>
          <w:rFonts w:cs="Times New Roman"/>
        </w:rPr>
        <w:t>и</w:t>
      </w:r>
      <w:r w:rsidR="000B5C0A" w:rsidRPr="00FA3D38">
        <w:rPr>
          <w:rFonts w:cs="Times New Roman"/>
        </w:rPr>
        <w:t xml:space="preserve"> о</w:t>
      </w:r>
      <w:r w:rsidR="00187351" w:rsidRPr="00FA3D38">
        <w:rPr>
          <w:rFonts w:cs="Times New Roman"/>
        </w:rPr>
        <w:t xml:space="preserve"> творчеств</w:t>
      </w:r>
      <w:r w:rsidR="000B5C0A" w:rsidRPr="00FA3D38">
        <w:rPr>
          <w:rFonts w:cs="Times New Roman"/>
        </w:rPr>
        <w:t>е</w:t>
      </w:r>
      <w:r w:rsidR="00187351" w:rsidRPr="00FA3D38">
        <w:rPr>
          <w:rFonts w:cs="Times New Roman"/>
        </w:rPr>
        <w:t xml:space="preserve"> </w:t>
      </w:r>
      <w:r w:rsidR="000C5D3B" w:rsidRPr="00FA3D38">
        <w:rPr>
          <w:rFonts w:cs="Times New Roman"/>
        </w:rPr>
        <w:t xml:space="preserve">и биографии </w:t>
      </w:r>
      <w:r w:rsidR="00187351" w:rsidRPr="00FA3D38">
        <w:rPr>
          <w:rFonts w:cs="Times New Roman"/>
        </w:rPr>
        <w:t>Владимира Высоцкого</w:t>
      </w:r>
      <w:r w:rsidR="00DA66B1" w:rsidRPr="00FA3D38">
        <w:rPr>
          <w:rFonts w:cs="Times New Roman"/>
        </w:rPr>
        <w:t>,</w:t>
      </w:r>
      <w:r w:rsidR="00187351" w:rsidRPr="00FA3D38">
        <w:rPr>
          <w:rFonts w:cs="Times New Roman"/>
        </w:rPr>
        <w:t xml:space="preserve"> – на момент </w:t>
      </w:r>
      <w:r w:rsidR="00733E66" w:rsidRPr="00FA3D38">
        <w:rPr>
          <w:rFonts w:cs="Times New Roman"/>
        </w:rPr>
        <w:t>2015 года таких ра</w:t>
      </w:r>
      <w:r w:rsidR="00F14C9F" w:rsidRPr="00FA3D38">
        <w:rPr>
          <w:rFonts w:cs="Times New Roman"/>
        </w:rPr>
        <w:t>б</w:t>
      </w:r>
      <w:r w:rsidR="00733E66" w:rsidRPr="00FA3D38">
        <w:rPr>
          <w:rFonts w:cs="Times New Roman"/>
        </w:rPr>
        <w:t>от было 35</w:t>
      </w:r>
      <w:r w:rsidR="00603419" w:rsidRPr="00FA3D38">
        <w:rPr>
          <w:rFonts w:cs="Times New Roman"/>
        </w:rPr>
        <w:t xml:space="preserve"> [</w:t>
      </w:r>
      <w:r w:rsidR="00162B9C" w:rsidRPr="00FA3D38">
        <w:rPr>
          <w:rFonts w:cs="Times New Roman"/>
        </w:rPr>
        <w:t>Гавриков 2015</w:t>
      </w:r>
      <w:r w:rsidR="00603419" w:rsidRPr="00FA3D38">
        <w:rPr>
          <w:rFonts w:cs="Times New Roman"/>
        </w:rPr>
        <w:t>]</w:t>
      </w:r>
      <w:r w:rsidR="00733E66" w:rsidRPr="00FA3D38">
        <w:rPr>
          <w:rFonts w:cs="Times New Roman"/>
        </w:rPr>
        <w:t xml:space="preserve">, сейчас их число уже приблизилось к 40. Понятно, что в целом посвященных авторской песне диссертаций </w:t>
      </w:r>
      <w:r w:rsidR="0011584D" w:rsidRPr="00FA3D38">
        <w:rPr>
          <w:rFonts w:cs="Times New Roman"/>
        </w:rPr>
        <w:t>существенно больше</w:t>
      </w:r>
      <w:r w:rsidR="00DA66B1" w:rsidRPr="00FA3D38">
        <w:rPr>
          <w:rFonts w:cs="Times New Roman"/>
        </w:rPr>
        <w:t>, а значит</w:t>
      </w:r>
      <w:r w:rsidR="008A3A7A" w:rsidRPr="00FA3D38">
        <w:rPr>
          <w:rFonts w:cs="Times New Roman"/>
        </w:rPr>
        <w:t xml:space="preserve"> – </w:t>
      </w:r>
      <w:r w:rsidR="00DA66B1" w:rsidRPr="00FA3D38">
        <w:rPr>
          <w:rFonts w:cs="Times New Roman"/>
        </w:rPr>
        <w:t>диссертаци</w:t>
      </w:r>
      <w:r w:rsidR="008A3A7A" w:rsidRPr="00FA3D38">
        <w:rPr>
          <w:rFonts w:cs="Times New Roman"/>
        </w:rPr>
        <w:t>онных исследований</w:t>
      </w:r>
      <w:r w:rsidR="00DA66B1" w:rsidRPr="00FA3D38">
        <w:rPr>
          <w:rFonts w:cs="Times New Roman"/>
        </w:rPr>
        <w:t xml:space="preserve">, </w:t>
      </w:r>
      <w:r w:rsidR="008A3A7A" w:rsidRPr="00FA3D38">
        <w:rPr>
          <w:rFonts w:cs="Times New Roman"/>
        </w:rPr>
        <w:t xml:space="preserve">касающихся </w:t>
      </w:r>
      <w:r w:rsidR="00DA66B1" w:rsidRPr="00FA3D38">
        <w:rPr>
          <w:rFonts w:cs="Times New Roman"/>
        </w:rPr>
        <w:t>песенной поэзии, сегодня в России порядка двухсот</w:t>
      </w:r>
      <w:r w:rsidR="0011584D" w:rsidRPr="00FA3D38">
        <w:rPr>
          <w:rFonts w:cs="Times New Roman"/>
        </w:rPr>
        <w:t xml:space="preserve">. </w:t>
      </w:r>
    </w:p>
    <w:p w:rsidR="00C7785D" w:rsidRPr="00FA3D38" w:rsidRDefault="004E0225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В последн</w:t>
      </w:r>
      <w:r w:rsidR="00B0218D">
        <w:rPr>
          <w:rFonts w:cs="Times New Roman"/>
        </w:rPr>
        <w:t>юю</w:t>
      </w:r>
      <w:r w:rsidRPr="00FA3D38">
        <w:rPr>
          <w:rFonts w:cs="Times New Roman"/>
        </w:rPr>
        <w:t xml:space="preserve"> четверть века выходило</w:t>
      </w:r>
      <w:r w:rsidR="0011584D" w:rsidRPr="00FA3D38">
        <w:rPr>
          <w:rFonts w:cs="Times New Roman"/>
        </w:rPr>
        <w:t xml:space="preserve"> несколько тематических научных журналов, посвященных русскоязычной песенной поэзии (больше </w:t>
      </w:r>
      <w:r w:rsidR="003F2FAA" w:rsidRPr="00FA3D38">
        <w:rPr>
          <w:rFonts w:cs="Times New Roman"/>
        </w:rPr>
        <w:t>других</w:t>
      </w:r>
      <w:r w:rsidR="0011584D" w:rsidRPr="00FA3D38">
        <w:rPr>
          <w:rFonts w:cs="Times New Roman"/>
        </w:rPr>
        <w:t xml:space="preserve"> в этом отношении повезло В.С. Высоцкому). </w:t>
      </w:r>
      <w:r w:rsidR="00A9194C" w:rsidRPr="00FA3D38">
        <w:rPr>
          <w:rFonts w:cs="Times New Roman"/>
        </w:rPr>
        <w:t xml:space="preserve">Кстати, сегодня центром научного изучения отечественного рока </w:t>
      </w:r>
      <w:r w:rsidR="004F1E5A" w:rsidRPr="00FA3D38">
        <w:rPr>
          <w:rFonts w:cs="Times New Roman"/>
        </w:rPr>
        <w:t>стал именно Екатеринбург (наряду с Тверью), где издается ежегодный сборник научных трудов: «Русская рок-поэзия: текст и контекст»</w:t>
      </w:r>
      <w:r w:rsidR="0014163B" w:rsidRPr="00FA3D38">
        <w:rPr>
          <w:rFonts w:cs="Times New Roman"/>
        </w:rPr>
        <w:t xml:space="preserve">: </w:t>
      </w:r>
      <w:r w:rsidR="00934612" w:rsidRPr="00FA3D38">
        <w:rPr>
          <w:rFonts w:cs="Times New Roman"/>
        </w:rPr>
        <w:t xml:space="preserve">на момент 2017 года увидели свет 17 выпусков этого издания. </w:t>
      </w:r>
      <w:r w:rsidR="0011584D" w:rsidRPr="00FA3D38">
        <w:rPr>
          <w:rFonts w:cs="Times New Roman"/>
        </w:rPr>
        <w:t>А уж монографи</w:t>
      </w:r>
      <w:r w:rsidRPr="00FA3D38">
        <w:rPr>
          <w:rFonts w:cs="Times New Roman"/>
        </w:rPr>
        <w:t>и</w:t>
      </w:r>
      <w:r w:rsidR="0011584D" w:rsidRPr="00FA3D38">
        <w:rPr>
          <w:rFonts w:cs="Times New Roman"/>
        </w:rPr>
        <w:t xml:space="preserve"> и </w:t>
      </w:r>
      <w:r w:rsidR="003F2FAA" w:rsidRPr="00FA3D38">
        <w:rPr>
          <w:rFonts w:cs="Times New Roman"/>
        </w:rPr>
        <w:t>научны</w:t>
      </w:r>
      <w:r w:rsidRPr="00FA3D38">
        <w:rPr>
          <w:rFonts w:cs="Times New Roman"/>
        </w:rPr>
        <w:t>е</w:t>
      </w:r>
      <w:r w:rsidR="003F2FAA" w:rsidRPr="00FA3D38">
        <w:rPr>
          <w:rFonts w:cs="Times New Roman"/>
        </w:rPr>
        <w:t xml:space="preserve"> стат</w:t>
      </w:r>
      <w:r w:rsidRPr="00FA3D38">
        <w:rPr>
          <w:rFonts w:cs="Times New Roman"/>
        </w:rPr>
        <w:t>ьи</w:t>
      </w:r>
      <w:r w:rsidR="003F2FAA" w:rsidRPr="00FA3D38">
        <w:rPr>
          <w:rFonts w:cs="Times New Roman"/>
        </w:rPr>
        <w:t xml:space="preserve"> </w:t>
      </w:r>
      <w:r w:rsidR="0011584D" w:rsidRPr="00FA3D38">
        <w:rPr>
          <w:rFonts w:cs="Times New Roman"/>
        </w:rPr>
        <w:t xml:space="preserve">в области </w:t>
      </w:r>
      <w:r w:rsidR="00934612" w:rsidRPr="00FA3D38">
        <w:rPr>
          <w:rFonts w:cs="Times New Roman"/>
        </w:rPr>
        <w:t xml:space="preserve">песенной поэзии </w:t>
      </w:r>
      <w:r w:rsidR="0011584D" w:rsidRPr="00FA3D38">
        <w:rPr>
          <w:rFonts w:cs="Times New Roman"/>
        </w:rPr>
        <w:t>исчисляются сотнями</w:t>
      </w:r>
      <w:r w:rsidR="006B564A" w:rsidRPr="00FA3D38">
        <w:rPr>
          <w:rFonts w:cs="Times New Roman"/>
        </w:rPr>
        <w:t xml:space="preserve">, но ни одна из них, по </w:t>
      </w:r>
      <w:r w:rsidR="00345B24">
        <w:rPr>
          <w:rFonts w:cs="Times New Roman"/>
        </w:rPr>
        <w:t>моим</w:t>
      </w:r>
      <w:r w:rsidR="006B564A" w:rsidRPr="00FA3D38">
        <w:rPr>
          <w:rFonts w:cs="Times New Roman"/>
        </w:rPr>
        <w:t xml:space="preserve"> </w:t>
      </w:r>
      <w:r w:rsidR="00662420" w:rsidRPr="00FA3D38">
        <w:rPr>
          <w:rFonts w:cs="Times New Roman"/>
        </w:rPr>
        <w:t>данным</w:t>
      </w:r>
      <w:r w:rsidR="006B564A" w:rsidRPr="00FA3D38">
        <w:rPr>
          <w:rFonts w:cs="Times New Roman"/>
        </w:rPr>
        <w:t xml:space="preserve">, не посвящена </w:t>
      </w:r>
      <w:r w:rsidR="00662420" w:rsidRPr="00FA3D38">
        <w:rPr>
          <w:rFonts w:cs="Times New Roman"/>
        </w:rPr>
        <w:t xml:space="preserve">исключительно свердловской авторской песне, </w:t>
      </w:r>
      <w:proofErr w:type="gramStart"/>
      <w:r w:rsidR="00662420" w:rsidRPr="00FA3D38">
        <w:rPr>
          <w:rFonts w:cs="Times New Roman"/>
        </w:rPr>
        <w:t>свердловскому</w:t>
      </w:r>
      <w:proofErr w:type="gramEnd"/>
      <w:r w:rsidR="00662420" w:rsidRPr="00FA3D38">
        <w:rPr>
          <w:rFonts w:cs="Times New Roman"/>
        </w:rPr>
        <w:t xml:space="preserve"> рок-искусству</w:t>
      </w:r>
      <w:r w:rsidR="00C22641" w:rsidRPr="00FA3D38">
        <w:rPr>
          <w:rFonts w:cs="Times New Roman"/>
        </w:rPr>
        <w:t>, современной екатеринбургской поэтической песенности</w:t>
      </w:r>
      <w:r w:rsidRPr="00FA3D38">
        <w:rPr>
          <w:rFonts w:cs="Times New Roman"/>
        </w:rPr>
        <w:t>.</w:t>
      </w:r>
    </w:p>
    <w:p w:rsidR="003F2FAA" w:rsidRPr="00FA3D38" w:rsidRDefault="003F2FAA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Что касается зарубежья, то рок-н-ролл и другие виды песенности в англоязычных и германоязычных исследованиях чаще изучаются с культурологических, социологических, исторических и т.д. ракурсов. А вот западное литературоведение еще с опаской относится к данному объекту исследования. Разве что творчество «</w:t>
      </w:r>
      <w:proofErr w:type="spellStart"/>
      <w:r w:rsidRPr="00FA3D38">
        <w:rPr>
          <w:rFonts w:cs="Times New Roman"/>
        </w:rPr>
        <w:t>The</w:t>
      </w:r>
      <w:proofErr w:type="spellEnd"/>
      <w:r w:rsidRPr="00FA3D38">
        <w:rPr>
          <w:rFonts w:cs="Times New Roman"/>
        </w:rPr>
        <w:t xml:space="preserve"> </w:t>
      </w:r>
      <w:proofErr w:type="spellStart"/>
      <w:r w:rsidRPr="00FA3D38">
        <w:rPr>
          <w:rFonts w:cs="Times New Roman"/>
        </w:rPr>
        <w:t>Beatles</w:t>
      </w:r>
      <w:proofErr w:type="spellEnd"/>
      <w:r w:rsidRPr="00FA3D38">
        <w:rPr>
          <w:rFonts w:cs="Times New Roman"/>
        </w:rPr>
        <w:t xml:space="preserve">» и Боба </w:t>
      </w:r>
      <w:proofErr w:type="spellStart"/>
      <w:r w:rsidRPr="00FA3D38">
        <w:rPr>
          <w:rFonts w:cs="Times New Roman"/>
        </w:rPr>
        <w:t>Дилана</w:t>
      </w:r>
      <w:proofErr w:type="spellEnd"/>
      <w:r w:rsidRPr="00FA3D38">
        <w:rPr>
          <w:rFonts w:cs="Times New Roman"/>
        </w:rPr>
        <w:t xml:space="preserve"> имеет сложившуюся традицию литературоведческого изучения </w:t>
      </w:r>
      <w:r w:rsidR="00DB3D35" w:rsidRPr="00FA3D38">
        <w:rPr>
          <w:rFonts w:cs="Times New Roman"/>
        </w:rPr>
        <w:t>[</w:t>
      </w:r>
      <w:proofErr w:type="spellStart"/>
      <w:r w:rsidR="00CC4B93" w:rsidRPr="00FA3D38">
        <w:rPr>
          <w:rFonts w:cs="Times New Roman"/>
        </w:rPr>
        <w:t>Кумичев</w:t>
      </w:r>
      <w:proofErr w:type="spellEnd"/>
      <w:r w:rsidR="00F20E98">
        <w:rPr>
          <w:rFonts w:cs="Times New Roman"/>
        </w:rPr>
        <w:t>, с.</w:t>
      </w:r>
      <w:r w:rsidR="00DB3D35" w:rsidRPr="00FA3D38">
        <w:rPr>
          <w:rFonts w:cs="Times New Roman"/>
        </w:rPr>
        <w:t xml:space="preserve"> 7</w:t>
      </w:r>
      <w:r w:rsidR="00603419" w:rsidRPr="00FA3D38">
        <w:rPr>
          <w:rFonts w:cs="Times New Roman"/>
        </w:rPr>
        <w:t>]</w:t>
      </w:r>
      <w:r w:rsidRPr="00FA3D38">
        <w:rPr>
          <w:rFonts w:cs="Times New Roman"/>
        </w:rPr>
        <w:t>.</w:t>
      </w:r>
      <w:r w:rsidR="002B73DC" w:rsidRPr="00FA3D38">
        <w:rPr>
          <w:rFonts w:cs="Times New Roman"/>
        </w:rPr>
        <w:t xml:space="preserve"> </w:t>
      </w:r>
      <w:proofErr w:type="spellStart"/>
      <w:r w:rsidR="0038237F" w:rsidRPr="00FA3D38">
        <w:rPr>
          <w:rFonts w:cs="Times New Roman"/>
        </w:rPr>
        <w:t>Дилан</w:t>
      </w:r>
      <w:proofErr w:type="spellEnd"/>
      <w:r w:rsidR="000C6B07" w:rsidRPr="00FA3D38">
        <w:rPr>
          <w:rFonts w:cs="Times New Roman"/>
        </w:rPr>
        <w:t xml:space="preserve">, как известно, в 2016 году получил Нобелевскую премию по литературе, что стало </w:t>
      </w:r>
      <w:r w:rsidR="002B73DC" w:rsidRPr="00FA3D38">
        <w:rPr>
          <w:rFonts w:cs="Times New Roman"/>
        </w:rPr>
        <w:t xml:space="preserve">знаковым событием в </w:t>
      </w:r>
      <w:r w:rsidR="00E5135A" w:rsidRPr="00FA3D38">
        <w:rPr>
          <w:rFonts w:cs="Times New Roman"/>
        </w:rPr>
        <w:t>области художественной словесности</w:t>
      </w:r>
      <w:r w:rsidR="000C6B07" w:rsidRPr="00FA3D38">
        <w:rPr>
          <w:rFonts w:cs="Times New Roman"/>
        </w:rPr>
        <w:t xml:space="preserve">: впервые в истории </w:t>
      </w:r>
      <w:r w:rsidR="005746A1" w:rsidRPr="00FA3D38">
        <w:rPr>
          <w:rFonts w:cs="Times New Roman"/>
        </w:rPr>
        <w:t xml:space="preserve">этой </w:t>
      </w:r>
      <w:r w:rsidR="000C6B07" w:rsidRPr="00FA3D38">
        <w:rPr>
          <w:rFonts w:cs="Times New Roman"/>
        </w:rPr>
        <w:t xml:space="preserve">награды </w:t>
      </w:r>
      <w:r w:rsidR="005746A1" w:rsidRPr="00FA3D38">
        <w:rPr>
          <w:rFonts w:cs="Times New Roman"/>
        </w:rPr>
        <w:t xml:space="preserve">удостоен «поющий поэт». Думается, что это может стать поворотным моментом в деле «легитимации» песенной ветви современной художественной словесности. Ведь даже Высоцкий и Галич, не </w:t>
      </w:r>
      <w:r w:rsidR="006456AB" w:rsidRPr="00FA3D38">
        <w:rPr>
          <w:rFonts w:cs="Times New Roman"/>
        </w:rPr>
        <w:t>говоря</w:t>
      </w:r>
      <w:r w:rsidR="005746A1" w:rsidRPr="00FA3D38">
        <w:rPr>
          <w:rFonts w:cs="Times New Roman"/>
        </w:rPr>
        <w:t xml:space="preserve"> уже о Башлачеве или </w:t>
      </w:r>
      <w:r w:rsidR="006456AB" w:rsidRPr="00FA3D38">
        <w:rPr>
          <w:rFonts w:cs="Times New Roman"/>
        </w:rPr>
        <w:t>Шевчуке, всё еще имеют некоторый «налет маргинальности».</w:t>
      </w:r>
      <w:r w:rsidR="00750CBD" w:rsidRPr="00FA3D38">
        <w:rPr>
          <w:rFonts w:cs="Times New Roman"/>
        </w:rPr>
        <w:t xml:space="preserve"> </w:t>
      </w:r>
    </w:p>
    <w:p w:rsidR="00750CBD" w:rsidRPr="00FA3D38" w:rsidRDefault="00750CBD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lastRenderedPageBreak/>
        <w:t xml:space="preserve">Поэтому </w:t>
      </w:r>
      <w:r w:rsidR="00F51FE0" w:rsidRPr="00FA3D38">
        <w:rPr>
          <w:rFonts w:cs="Times New Roman"/>
        </w:rPr>
        <w:t>актуальность</w:t>
      </w:r>
      <w:r w:rsidRPr="00FA3D38">
        <w:rPr>
          <w:rFonts w:cs="Times New Roman"/>
        </w:rPr>
        <w:t xml:space="preserve"> настоящего </w:t>
      </w:r>
      <w:r w:rsidR="00F51FE0" w:rsidRPr="00FA3D38">
        <w:rPr>
          <w:rFonts w:cs="Times New Roman"/>
        </w:rPr>
        <w:t>исследования</w:t>
      </w:r>
      <w:r w:rsidRPr="00FA3D38">
        <w:rPr>
          <w:rFonts w:cs="Times New Roman"/>
        </w:rPr>
        <w:t xml:space="preserve"> складываются из двух составляющих. Во-первых, </w:t>
      </w:r>
      <w:r w:rsidR="00F51FE0" w:rsidRPr="00FA3D38">
        <w:rPr>
          <w:rFonts w:cs="Times New Roman"/>
        </w:rPr>
        <w:t xml:space="preserve">песенная поэзия еще </w:t>
      </w:r>
      <w:r w:rsidR="00EA54ED">
        <w:rPr>
          <w:rFonts w:cs="Times New Roman"/>
        </w:rPr>
        <w:t xml:space="preserve">не </w:t>
      </w:r>
      <w:r w:rsidR="00850289" w:rsidRPr="00FA3D38">
        <w:rPr>
          <w:rFonts w:cs="Times New Roman"/>
        </w:rPr>
        <w:t>преодол</w:t>
      </w:r>
      <w:r w:rsidR="00EA54ED">
        <w:rPr>
          <w:rFonts w:cs="Times New Roman"/>
        </w:rPr>
        <w:t>ела</w:t>
      </w:r>
      <w:r w:rsidR="00850289" w:rsidRPr="00FA3D38">
        <w:rPr>
          <w:rFonts w:cs="Times New Roman"/>
        </w:rPr>
        <w:t xml:space="preserve"> академический скепсис, </w:t>
      </w:r>
      <w:r w:rsidR="00901631" w:rsidRPr="00FA3D38">
        <w:rPr>
          <w:rFonts w:cs="Times New Roman"/>
        </w:rPr>
        <w:t>поэтому</w:t>
      </w:r>
      <w:r w:rsidR="00382CA3" w:rsidRPr="00FA3D38">
        <w:rPr>
          <w:rFonts w:cs="Times New Roman"/>
        </w:rPr>
        <w:t xml:space="preserve"> любые системные </w:t>
      </w:r>
      <w:r w:rsidR="004A69C3" w:rsidRPr="00FA3D38">
        <w:rPr>
          <w:rFonts w:cs="Times New Roman"/>
        </w:rPr>
        <w:t xml:space="preserve">ее </w:t>
      </w:r>
      <w:r w:rsidR="00382CA3" w:rsidRPr="00FA3D38">
        <w:rPr>
          <w:rFonts w:cs="Times New Roman"/>
        </w:rPr>
        <w:t>ис</w:t>
      </w:r>
      <w:r w:rsidR="004A69C3" w:rsidRPr="00FA3D38">
        <w:rPr>
          <w:rFonts w:cs="Times New Roman"/>
        </w:rPr>
        <w:t>следования сегодня востребованы.</w:t>
      </w:r>
      <w:r w:rsidR="009A2301" w:rsidRPr="00FA3D38">
        <w:rPr>
          <w:rFonts w:cs="Times New Roman"/>
        </w:rPr>
        <w:t xml:space="preserve"> Да, чисто количественно</w:t>
      </w:r>
      <w:r w:rsidR="004A69C3" w:rsidRPr="00FA3D38">
        <w:rPr>
          <w:rFonts w:cs="Times New Roman"/>
        </w:rPr>
        <w:t xml:space="preserve"> </w:t>
      </w:r>
      <w:r w:rsidR="00AA7DF7" w:rsidRPr="00FA3D38">
        <w:rPr>
          <w:rFonts w:cs="Times New Roman"/>
        </w:rPr>
        <w:t>сделано</w:t>
      </w:r>
      <w:r w:rsidR="009A2301" w:rsidRPr="00FA3D38">
        <w:rPr>
          <w:rFonts w:cs="Times New Roman"/>
        </w:rPr>
        <w:t xml:space="preserve"> многое, но </w:t>
      </w:r>
      <w:r w:rsidR="00096ECE" w:rsidRPr="00FA3D38">
        <w:rPr>
          <w:rFonts w:cs="Times New Roman"/>
        </w:rPr>
        <w:t xml:space="preserve">нет </w:t>
      </w:r>
      <w:r w:rsidR="00AA7DF7" w:rsidRPr="00FA3D38">
        <w:rPr>
          <w:rFonts w:cs="Times New Roman"/>
        </w:rPr>
        <w:t>ответов</w:t>
      </w:r>
      <w:r w:rsidR="00096ECE" w:rsidRPr="00FA3D38">
        <w:rPr>
          <w:rFonts w:cs="Times New Roman"/>
        </w:rPr>
        <w:t xml:space="preserve"> на многие важные вопросы «</w:t>
      </w:r>
      <w:proofErr w:type="spellStart"/>
      <w:r w:rsidR="00096ECE" w:rsidRPr="00FA3D38">
        <w:rPr>
          <w:rFonts w:cs="Times New Roman"/>
        </w:rPr>
        <w:t>бардоведения</w:t>
      </w:r>
      <w:proofErr w:type="spellEnd"/>
      <w:r w:rsidR="00096ECE" w:rsidRPr="00FA3D38">
        <w:rPr>
          <w:rFonts w:cs="Times New Roman"/>
        </w:rPr>
        <w:t>» и «рокологии»</w:t>
      </w:r>
      <w:r w:rsidR="0038237F" w:rsidRPr="00FA3D38">
        <w:rPr>
          <w:rFonts w:cs="Times New Roman"/>
        </w:rPr>
        <w:t xml:space="preserve"> («роковедения»)</w:t>
      </w:r>
      <w:r w:rsidR="00096ECE" w:rsidRPr="00FA3D38">
        <w:rPr>
          <w:rFonts w:cs="Times New Roman"/>
        </w:rPr>
        <w:t xml:space="preserve">. </w:t>
      </w:r>
      <w:r w:rsidR="004A69C3" w:rsidRPr="00FA3D38">
        <w:rPr>
          <w:rFonts w:cs="Times New Roman"/>
        </w:rPr>
        <w:t xml:space="preserve">Во-вторых, </w:t>
      </w:r>
      <w:r w:rsidR="0053138C" w:rsidRPr="00FA3D38">
        <w:rPr>
          <w:rFonts w:cs="Times New Roman"/>
        </w:rPr>
        <w:t xml:space="preserve">на данный момент </w:t>
      </w:r>
      <w:r w:rsidR="004A69C3" w:rsidRPr="00FA3D38">
        <w:rPr>
          <w:rFonts w:cs="Times New Roman"/>
        </w:rPr>
        <w:t xml:space="preserve">очень мало работ, посвященных региональному аспекту </w:t>
      </w:r>
      <w:r w:rsidR="00596501" w:rsidRPr="00FA3D38">
        <w:rPr>
          <w:rFonts w:cs="Times New Roman"/>
        </w:rPr>
        <w:t xml:space="preserve">поэтической </w:t>
      </w:r>
      <w:r w:rsidR="004A69C3" w:rsidRPr="00FA3D38">
        <w:rPr>
          <w:rFonts w:cs="Times New Roman"/>
        </w:rPr>
        <w:t xml:space="preserve">песенности, </w:t>
      </w:r>
      <w:r w:rsidR="0053138C" w:rsidRPr="00FA3D38">
        <w:rPr>
          <w:rFonts w:cs="Times New Roman"/>
        </w:rPr>
        <w:t xml:space="preserve">а также </w:t>
      </w:r>
      <w:r w:rsidR="004A69C3" w:rsidRPr="00FA3D38">
        <w:rPr>
          <w:rFonts w:cs="Times New Roman"/>
        </w:rPr>
        <w:t xml:space="preserve">ее течениям и </w:t>
      </w:r>
      <w:r w:rsidR="0053138C" w:rsidRPr="00FA3D38">
        <w:rPr>
          <w:rFonts w:cs="Times New Roman"/>
        </w:rPr>
        <w:t xml:space="preserve">стадиальности. И уж тем более </w:t>
      </w:r>
      <w:r w:rsidR="00901631" w:rsidRPr="00FA3D38">
        <w:rPr>
          <w:rFonts w:cs="Times New Roman"/>
        </w:rPr>
        <w:t xml:space="preserve">нет работ, посвященных исключительно свердловско-екатеринбургской </w:t>
      </w:r>
      <w:proofErr w:type="gramStart"/>
      <w:r w:rsidR="002D4324" w:rsidRPr="00FA3D38">
        <w:rPr>
          <w:rFonts w:cs="Times New Roman"/>
        </w:rPr>
        <w:t>поэтической</w:t>
      </w:r>
      <w:proofErr w:type="gramEnd"/>
      <w:r w:rsidR="002D4324" w:rsidRPr="00FA3D38">
        <w:rPr>
          <w:rFonts w:cs="Times New Roman"/>
        </w:rPr>
        <w:t xml:space="preserve"> </w:t>
      </w:r>
      <w:r w:rsidR="00901631" w:rsidRPr="00FA3D38">
        <w:rPr>
          <w:rFonts w:cs="Times New Roman"/>
        </w:rPr>
        <w:t xml:space="preserve">песенности. </w:t>
      </w:r>
    </w:p>
    <w:p w:rsidR="005A56F9" w:rsidRPr="00FA3D38" w:rsidRDefault="005A56F9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В центре настоящей статьи</w:t>
      </w:r>
      <w:r w:rsidR="00075475" w:rsidRPr="00FA3D38">
        <w:rPr>
          <w:rFonts w:cs="Times New Roman"/>
        </w:rPr>
        <w:t xml:space="preserve"> – анализ научных источников </w:t>
      </w:r>
      <w:r w:rsidR="00576475" w:rsidRPr="00FA3D38">
        <w:rPr>
          <w:rFonts w:cs="Times New Roman"/>
        </w:rPr>
        <w:t>с целью</w:t>
      </w:r>
      <w:r w:rsidR="00075475" w:rsidRPr="00FA3D38">
        <w:rPr>
          <w:rFonts w:cs="Times New Roman"/>
        </w:rPr>
        <w:t xml:space="preserve"> типологизаци</w:t>
      </w:r>
      <w:r w:rsidR="00576475" w:rsidRPr="00FA3D38">
        <w:rPr>
          <w:rFonts w:cs="Times New Roman"/>
        </w:rPr>
        <w:t>и</w:t>
      </w:r>
      <w:r w:rsidR="00075475" w:rsidRPr="00FA3D38">
        <w:rPr>
          <w:rFonts w:cs="Times New Roman"/>
        </w:rPr>
        <w:t xml:space="preserve"> </w:t>
      </w:r>
      <w:r w:rsidR="00576475" w:rsidRPr="00FA3D38">
        <w:rPr>
          <w:rFonts w:cs="Times New Roman"/>
        </w:rPr>
        <w:t>как научно-исследоват</w:t>
      </w:r>
      <w:r w:rsidR="00E91915" w:rsidRPr="00FA3D38">
        <w:rPr>
          <w:rFonts w:cs="Times New Roman"/>
        </w:rPr>
        <w:t>е</w:t>
      </w:r>
      <w:r w:rsidR="00576475" w:rsidRPr="00FA3D38">
        <w:rPr>
          <w:rFonts w:cs="Times New Roman"/>
        </w:rPr>
        <w:t>льских</w:t>
      </w:r>
      <w:r w:rsidR="00075475" w:rsidRPr="00FA3D38">
        <w:rPr>
          <w:rFonts w:cs="Times New Roman"/>
        </w:rPr>
        <w:t xml:space="preserve"> </w:t>
      </w:r>
      <w:r w:rsidR="006B627C" w:rsidRPr="00FA3D38">
        <w:rPr>
          <w:rFonts w:cs="Times New Roman"/>
        </w:rPr>
        <w:t>материалов</w:t>
      </w:r>
      <w:r w:rsidR="00576475" w:rsidRPr="00FA3D38">
        <w:rPr>
          <w:rFonts w:cs="Times New Roman"/>
        </w:rPr>
        <w:t xml:space="preserve">, так и </w:t>
      </w:r>
      <w:r w:rsidR="00E91915" w:rsidRPr="00FA3D38">
        <w:rPr>
          <w:rFonts w:cs="Times New Roman"/>
        </w:rPr>
        <w:t xml:space="preserve">направлений, </w:t>
      </w:r>
      <w:r w:rsidR="00576475" w:rsidRPr="00FA3D38">
        <w:rPr>
          <w:rFonts w:cs="Times New Roman"/>
        </w:rPr>
        <w:t>групп, персоналий внутри свердловско-екатеринбургской песенности</w:t>
      </w:r>
      <w:r w:rsidR="00075475" w:rsidRPr="00FA3D38">
        <w:rPr>
          <w:rFonts w:cs="Times New Roman"/>
        </w:rPr>
        <w:t xml:space="preserve">. </w:t>
      </w:r>
      <w:proofErr w:type="gramStart"/>
      <w:r w:rsidR="00075475" w:rsidRPr="00FA3D38">
        <w:rPr>
          <w:rFonts w:cs="Times New Roman"/>
        </w:rPr>
        <w:t xml:space="preserve">По сути дела, это первая попытка в российской филологии рассмотреть феномен </w:t>
      </w:r>
      <w:r w:rsidR="00D3202B" w:rsidRPr="00FA3D38">
        <w:rPr>
          <w:rFonts w:cs="Times New Roman"/>
        </w:rPr>
        <w:t>свердловско-</w:t>
      </w:r>
      <w:r w:rsidR="00075475" w:rsidRPr="00FA3D38">
        <w:rPr>
          <w:rFonts w:cs="Times New Roman"/>
        </w:rPr>
        <w:t xml:space="preserve">екатеринбургской песенности </w:t>
      </w:r>
      <w:r w:rsidR="00C06C2F">
        <w:rPr>
          <w:rFonts w:cs="Times New Roman"/>
        </w:rPr>
        <w:t>в контексте таких</w:t>
      </w:r>
      <w:r w:rsidR="00F947D0" w:rsidRPr="00FA3D38">
        <w:rPr>
          <w:rFonts w:cs="Times New Roman"/>
        </w:rPr>
        <w:t xml:space="preserve"> проблемных </w:t>
      </w:r>
      <w:r w:rsidR="00E91915" w:rsidRPr="00FA3D38">
        <w:rPr>
          <w:rFonts w:cs="Times New Roman"/>
        </w:rPr>
        <w:t>вопросов</w:t>
      </w:r>
      <w:r w:rsidR="00F947D0" w:rsidRPr="00FA3D38">
        <w:rPr>
          <w:rFonts w:cs="Times New Roman"/>
        </w:rPr>
        <w:t xml:space="preserve">, как: </w:t>
      </w:r>
      <w:r w:rsidR="00D3202B" w:rsidRPr="00FA3D38">
        <w:rPr>
          <w:rFonts w:cs="Times New Roman"/>
        </w:rPr>
        <w:t xml:space="preserve">ее </w:t>
      </w:r>
      <w:r w:rsidR="00E91915" w:rsidRPr="00FA3D38">
        <w:rPr>
          <w:rFonts w:cs="Times New Roman"/>
        </w:rPr>
        <w:t>место</w:t>
      </w:r>
      <w:r w:rsidR="00F947D0" w:rsidRPr="00FA3D38">
        <w:rPr>
          <w:rFonts w:cs="Times New Roman"/>
        </w:rPr>
        <w:t xml:space="preserve"> </w:t>
      </w:r>
      <w:r w:rsidR="006B627C" w:rsidRPr="00FA3D38">
        <w:rPr>
          <w:rFonts w:cs="Times New Roman"/>
        </w:rPr>
        <w:t xml:space="preserve">в </w:t>
      </w:r>
      <w:r w:rsidR="00E91915" w:rsidRPr="00FA3D38">
        <w:rPr>
          <w:rFonts w:cs="Times New Roman"/>
        </w:rPr>
        <w:t>русскоязычном</w:t>
      </w:r>
      <w:r w:rsidR="006B627C" w:rsidRPr="00FA3D38">
        <w:rPr>
          <w:rFonts w:cs="Times New Roman"/>
        </w:rPr>
        <w:t xml:space="preserve"> песенно-поэтической традиции, </w:t>
      </w:r>
      <w:r w:rsidR="008330AB" w:rsidRPr="00FA3D38">
        <w:rPr>
          <w:rFonts w:cs="Times New Roman"/>
        </w:rPr>
        <w:t>этапы ее развития, основные персоналии, исследовательские константы</w:t>
      </w:r>
      <w:r w:rsidR="00203964" w:rsidRPr="00FA3D38">
        <w:rPr>
          <w:rFonts w:cs="Times New Roman"/>
        </w:rPr>
        <w:t>, перспективы изучения</w:t>
      </w:r>
      <w:r w:rsidR="008330AB" w:rsidRPr="00FA3D38">
        <w:rPr>
          <w:rFonts w:cs="Times New Roman"/>
        </w:rPr>
        <w:t>.</w:t>
      </w:r>
      <w:r w:rsidR="00AD6A42" w:rsidRPr="00FA3D38">
        <w:rPr>
          <w:rFonts w:cs="Times New Roman"/>
        </w:rPr>
        <w:t xml:space="preserve"> </w:t>
      </w:r>
      <w:proofErr w:type="gramEnd"/>
    </w:p>
    <w:p w:rsidR="00430077" w:rsidRPr="00FA3D38" w:rsidRDefault="000E58B6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С теоретической точки зрения немаловажно, что в настоящей статье </w:t>
      </w:r>
      <w:r w:rsidR="004F27E0" w:rsidRPr="00FA3D38">
        <w:rPr>
          <w:rFonts w:cs="Times New Roman"/>
        </w:rPr>
        <w:t>преобладает</w:t>
      </w:r>
      <w:r w:rsidR="00B41612" w:rsidRPr="00FA3D38">
        <w:rPr>
          <w:rFonts w:cs="Times New Roman"/>
        </w:rPr>
        <w:t xml:space="preserve"> литературоведческий </w:t>
      </w:r>
      <w:r w:rsidR="004F27E0" w:rsidRPr="00FA3D38">
        <w:rPr>
          <w:rFonts w:cs="Times New Roman"/>
        </w:rPr>
        <w:t>ракурс</w:t>
      </w:r>
      <w:r w:rsidR="00B41612" w:rsidRPr="00FA3D38">
        <w:rPr>
          <w:rFonts w:cs="Times New Roman"/>
        </w:rPr>
        <w:t xml:space="preserve">. Дело в том, что касаясь песенной поэзии, исследователь изучает интермедиальный объект – то есть </w:t>
      </w:r>
      <w:r w:rsidR="007C7D70" w:rsidRPr="00FA3D38">
        <w:rPr>
          <w:rFonts w:cs="Times New Roman"/>
        </w:rPr>
        <w:t xml:space="preserve">систему </w:t>
      </w:r>
      <w:proofErr w:type="gramStart"/>
      <w:r w:rsidR="007C7D70" w:rsidRPr="00FA3D38">
        <w:rPr>
          <w:rFonts w:cs="Times New Roman"/>
        </w:rPr>
        <w:t>смешанного</w:t>
      </w:r>
      <w:proofErr w:type="gramEnd"/>
      <w:r w:rsidR="007C7D70" w:rsidRPr="00FA3D38">
        <w:rPr>
          <w:rFonts w:cs="Times New Roman"/>
        </w:rPr>
        <w:t xml:space="preserve"> семиозиса, одной из подсистем которой является </w:t>
      </w:r>
      <w:r w:rsidR="00203964" w:rsidRPr="00FA3D38">
        <w:rPr>
          <w:rFonts w:cs="Times New Roman"/>
        </w:rPr>
        <w:t>слово</w:t>
      </w:r>
      <w:r w:rsidR="007C7D70" w:rsidRPr="00FA3D38">
        <w:rPr>
          <w:rFonts w:cs="Times New Roman"/>
        </w:rPr>
        <w:t xml:space="preserve">. Не владея специальным музыковедческим или </w:t>
      </w:r>
      <w:r w:rsidR="000E57ED" w:rsidRPr="00FA3D38">
        <w:rPr>
          <w:rFonts w:cs="Times New Roman"/>
        </w:rPr>
        <w:t>культурологическим</w:t>
      </w:r>
      <w:r w:rsidR="007C7D70" w:rsidRPr="00FA3D38">
        <w:rPr>
          <w:rFonts w:cs="Times New Roman"/>
        </w:rPr>
        <w:t xml:space="preserve"> инструментарием, я не рискну рассматривать песенность </w:t>
      </w:r>
      <w:r w:rsidR="004F0DB9" w:rsidRPr="00FA3D38">
        <w:rPr>
          <w:rFonts w:cs="Times New Roman"/>
        </w:rPr>
        <w:t>на «паритетных основаниях»</w:t>
      </w:r>
      <w:r w:rsidR="00380DA6" w:rsidRPr="00FA3D38">
        <w:rPr>
          <w:rFonts w:cs="Times New Roman"/>
        </w:rPr>
        <w:t xml:space="preserve">. </w:t>
      </w:r>
      <w:r w:rsidR="0049192C" w:rsidRPr="00FA3D38">
        <w:rPr>
          <w:rFonts w:cs="Times New Roman"/>
        </w:rPr>
        <w:t>А</w:t>
      </w:r>
      <w:r w:rsidR="00380DA6" w:rsidRPr="00FA3D38">
        <w:rPr>
          <w:rFonts w:cs="Times New Roman"/>
        </w:rPr>
        <w:t xml:space="preserve"> </w:t>
      </w:r>
      <w:r w:rsidR="009D7D15" w:rsidRPr="00FA3D38">
        <w:rPr>
          <w:rFonts w:cs="Times New Roman"/>
        </w:rPr>
        <w:t>ее</w:t>
      </w:r>
      <w:r w:rsidR="00380DA6" w:rsidRPr="00FA3D38">
        <w:rPr>
          <w:rFonts w:cs="Times New Roman"/>
        </w:rPr>
        <w:t xml:space="preserve"> нередко </w:t>
      </w:r>
      <w:r w:rsidR="004F0DB9" w:rsidRPr="00FA3D38">
        <w:rPr>
          <w:rFonts w:cs="Times New Roman"/>
        </w:rPr>
        <w:t>изучают</w:t>
      </w:r>
      <w:r w:rsidR="00380DA6" w:rsidRPr="00FA3D38">
        <w:rPr>
          <w:rFonts w:cs="Times New Roman"/>
        </w:rPr>
        <w:t xml:space="preserve"> в контексте</w:t>
      </w:r>
      <w:r w:rsidR="0049192C" w:rsidRPr="00FA3D38">
        <w:rPr>
          <w:rFonts w:cs="Times New Roman"/>
        </w:rPr>
        <w:t>, например,</w:t>
      </w:r>
      <w:r w:rsidR="00380DA6" w:rsidRPr="00FA3D38">
        <w:rPr>
          <w:rFonts w:cs="Times New Roman"/>
        </w:rPr>
        <w:t xml:space="preserve"> той или иной музыкальной культуры. Бывает, что филологи, классифицируя</w:t>
      </w:r>
      <w:r w:rsidR="000E57ED" w:rsidRPr="00FA3D38">
        <w:rPr>
          <w:rFonts w:cs="Times New Roman"/>
        </w:rPr>
        <w:t xml:space="preserve"> рок-поэзию</w:t>
      </w:r>
      <w:r w:rsidR="00380DA6" w:rsidRPr="00FA3D38">
        <w:rPr>
          <w:rFonts w:cs="Times New Roman"/>
        </w:rPr>
        <w:t xml:space="preserve">, берут за основу </w:t>
      </w:r>
      <w:r w:rsidR="000E57ED" w:rsidRPr="00FA3D38">
        <w:rPr>
          <w:rFonts w:cs="Times New Roman"/>
        </w:rPr>
        <w:t xml:space="preserve">музыкальные стили: </w:t>
      </w:r>
      <w:proofErr w:type="spellStart"/>
      <w:r w:rsidR="000E57ED" w:rsidRPr="00FA3D38">
        <w:rPr>
          <w:rFonts w:cs="Times New Roman"/>
        </w:rPr>
        <w:t>фанк</w:t>
      </w:r>
      <w:proofErr w:type="spellEnd"/>
      <w:r w:rsidR="000E57ED" w:rsidRPr="00FA3D38">
        <w:rPr>
          <w:rFonts w:cs="Times New Roman"/>
        </w:rPr>
        <w:t xml:space="preserve">, арт-рок, </w:t>
      </w:r>
      <w:proofErr w:type="spellStart"/>
      <w:r w:rsidR="000E57ED" w:rsidRPr="00FA3D38">
        <w:rPr>
          <w:rFonts w:cs="Times New Roman"/>
        </w:rPr>
        <w:t>хэви</w:t>
      </w:r>
      <w:proofErr w:type="spellEnd"/>
      <w:r w:rsidR="000E57ED" w:rsidRPr="00FA3D38">
        <w:rPr>
          <w:rFonts w:cs="Times New Roman"/>
        </w:rPr>
        <w:t xml:space="preserve"> и т.д. В</w:t>
      </w:r>
      <w:r w:rsidR="00380DA6" w:rsidRPr="00FA3D38">
        <w:rPr>
          <w:rFonts w:cs="Times New Roman"/>
        </w:rPr>
        <w:t xml:space="preserve"> настоящей статье я постараюсь работать </w:t>
      </w:r>
      <w:r w:rsidR="00847506" w:rsidRPr="00FA3D38">
        <w:rPr>
          <w:rFonts w:cs="Times New Roman"/>
        </w:rPr>
        <w:t xml:space="preserve">в рамках истории литературы, ведь поэтическая песенность (при всей ее </w:t>
      </w:r>
      <w:proofErr w:type="spellStart"/>
      <w:r w:rsidR="00847506" w:rsidRPr="00FA3D38">
        <w:rPr>
          <w:rFonts w:cs="Times New Roman"/>
        </w:rPr>
        <w:t>междисциплинарности</w:t>
      </w:r>
      <w:proofErr w:type="spellEnd"/>
      <w:r w:rsidR="00847506" w:rsidRPr="00FA3D38">
        <w:rPr>
          <w:rFonts w:cs="Times New Roman"/>
        </w:rPr>
        <w:t>) есть ве</w:t>
      </w:r>
      <w:r w:rsidR="006E276F" w:rsidRPr="00FA3D38">
        <w:rPr>
          <w:rFonts w:cs="Times New Roman"/>
        </w:rPr>
        <w:t>твь художественной словесности</w:t>
      </w:r>
      <w:r w:rsidR="00BC0B0F" w:rsidRPr="00FA3D38">
        <w:rPr>
          <w:rFonts w:cs="Times New Roman"/>
        </w:rPr>
        <w:t>, а значит – литературоведческий объект</w:t>
      </w:r>
      <w:r w:rsidR="006E276F" w:rsidRPr="00FA3D38">
        <w:rPr>
          <w:rFonts w:cs="Times New Roman"/>
        </w:rPr>
        <w:t xml:space="preserve">. </w:t>
      </w:r>
    </w:p>
    <w:p w:rsidR="00E35182" w:rsidRDefault="006E276F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lastRenderedPageBreak/>
        <w:t xml:space="preserve">При этом нужно понимать, что песенная поэзия </w:t>
      </w:r>
      <w:r w:rsidR="004F27E0" w:rsidRPr="00FA3D38">
        <w:rPr>
          <w:rFonts w:cs="Times New Roman"/>
        </w:rPr>
        <w:t xml:space="preserve">не является литературой. Ведь по выражению В.И. </w:t>
      </w:r>
      <w:proofErr w:type="spellStart"/>
      <w:r w:rsidR="004F27E0" w:rsidRPr="00FA3D38">
        <w:rPr>
          <w:rFonts w:cs="Times New Roman"/>
        </w:rPr>
        <w:t>Тюпы</w:t>
      </w:r>
      <w:proofErr w:type="spellEnd"/>
      <w:r w:rsidR="004F27E0" w:rsidRPr="00FA3D38">
        <w:rPr>
          <w:rFonts w:cs="Times New Roman"/>
        </w:rPr>
        <w:t xml:space="preserve">, </w:t>
      </w:r>
      <w:r w:rsidR="000C7CA3" w:rsidRPr="00FA3D38">
        <w:rPr>
          <w:rFonts w:cs="Times New Roman"/>
        </w:rPr>
        <w:t>«</w:t>
      </w:r>
      <w:r w:rsidR="00460255" w:rsidRPr="00FA3D38">
        <w:rPr>
          <w:rFonts w:cs="Times New Roman"/>
        </w:rPr>
        <w:t>л</w:t>
      </w:r>
      <w:r w:rsidR="000C7CA3" w:rsidRPr="00FA3D38">
        <w:rPr>
          <w:rFonts w:cs="Times New Roman"/>
        </w:rPr>
        <w:t xml:space="preserve">итература есть жизнь человеческого сознания в семиотических формах </w:t>
      </w:r>
      <w:r w:rsidR="000C7CA3" w:rsidRPr="00FA3D38">
        <w:rPr>
          <w:rFonts w:cs="Times New Roman"/>
          <w:i/>
        </w:rPr>
        <w:t>художественного письма</w:t>
      </w:r>
      <w:r w:rsidR="000C7CA3" w:rsidRPr="00FA3D38">
        <w:rPr>
          <w:rFonts w:cs="Times New Roman"/>
        </w:rPr>
        <w:t xml:space="preserve"> &lt;выделено нами. – В.Г.&gt;»</w:t>
      </w:r>
      <w:r w:rsidR="00F83440" w:rsidRPr="00FA3D38">
        <w:rPr>
          <w:rFonts w:cs="Times New Roman"/>
        </w:rPr>
        <w:t xml:space="preserve"> [</w:t>
      </w:r>
      <w:r w:rsidR="00AC1805" w:rsidRPr="00FA3D38">
        <w:rPr>
          <w:rFonts w:cs="Times New Roman"/>
        </w:rPr>
        <w:t>Тюпа</w:t>
      </w:r>
      <w:r w:rsidR="004D76E0" w:rsidRPr="00FA3D38">
        <w:rPr>
          <w:rFonts w:cs="Times New Roman"/>
        </w:rPr>
        <w:t>, с.</w:t>
      </w:r>
      <w:r w:rsidR="002F6EC9" w:rsidRPr="00FA3D38">
        <w:rPr>
          <w:rFonts w:cs="Times New Roman"/>
        </w:rPr>
        <w:t xml:space="preserve"> 93</w:t>
      </w:r>
      <w:r w:rsidR="00F83440" w:rsidRPr="00FA3D38">
        <w:rPr>
          <w:rFonts w:cs="Times New Roman"/>
        </w:rPr>
        <w:t>]</w:t>
      </w:r>
      <w:r w:rsidR="000C7CA3" w:rsidRPr="00FA3D38">
        <w:rPr>
          <w:rFonts w:cs="Times New Roman"/>
        </w:rPr>
        <w:t xml:space="preserve">. </w:t>
      </w:r>
      <w:r w:rsidR="00EF151C" w:rsidRPr="00FA3D38">
        <w:rPr>
          <w:rFonts w:cs="Times New Roman"/>
        </w:rPr>
        <w:t>Л</w:t>
      </w:r>
      <w:r w:rsidR="005645AA" w:rsidRPr="00FA3D38">
        <w:rPr>
          <w:rFonts w:cs="Times New Roman"/>
        </w:rPr>
        <w:t xml:space="preserve">итературоведческий ракурс </w:t>
      </w:r>
      <w:r w:rsidR="00EF151C" w:rsidRPr="00FA3D38">
        <w:rPr>
          <w:rFonts w:cs="Times New Roman"/>
        </w:rPr>
        <w:t xml:space="preserve">при рассмотрении песенной поэзии </w:t>
      </w:r>
      <w:r w:rsidR="005645AA" w:rsidRPr="00FA3D38">
        <w:rPr>
          <w:rFonts w:cs="Times New Roman"/>
        </w:rPr>
        <w:t xml:space="preserve">опасен тем, что он связан с художественностью, то есть взыскует эстетически </w:t>
      </w:r>
      <w:r w:rsidR="001A1D22" w:rsidRPr="00FA3D38">
        <w:rPr>
          <w:rFonts w:cs="Times New Roman"/>
        </w:rPr>
        <w:t xml:space="preserve">зрелых творений, прошедших через горнило критического и академического скепсиса. Однако современной поэтической </w:t>
      </w:r>
      <w:r w:rsidR="000D7915" w:rsidRPr="00FA3D38">
        <w:rPr>
          <w:rFonts w:cs="Times New Roman"/>
        </w:rPr>
        <w:t xml:space="preserve">(«магнитофонной») </w:t>
      </w:r>
      <w:r w:rsidR="001A1D22" w:rsidRPr="00FA3D38">
        <w:rPr>
          <w:rFonts w:cs="Times New Roman"/>
        </w:rPr>
        <w:t xml:space="preserve">песенности чуть более полувека, </w:t>
      </w:r>
      <w:r w:rsidR="00CE7AB4" w:rsidRPr="00FA3D38">
        <w:rPr>
          <w:rFonts w:cs="Times New Roman"/>
        </w:rPr>
        <w:t>а новейшие ее образцы создаются в наши дни, поэтому нет исторической дистанции</w:t>
      </w:r>
      <w:r w:rsidR="00F42F83" w:rsidRPr="00FA3D38">
        <w:rPr>
          <w:rFonts w:cs="Times New Roman"/>
        </w:rPr>
        <w:t xml:space="preserve">, </w:t>
      </w:r>
      <w:proofErr w:type="gramStart"/>
      <w:r w:rsidR="00F42F83" w:rsidRPr="00FA3D38">
        <w:rPr>
          <w:rFonts w:cs="Times New Roman"/>
        </w:rPr>
        <w:t>позволившей бы</w:t>
      </w:r>
      <w:proofErr w:type="gramEnd"/>
      <w:r w:rsidR="00F42F83" w:rsidRPr="00FA3D38">
        <w:rPr>
          <w:rFonts w:cs="Times New Roman"/>
        </w:rPr>
        <w:t xml:space="preserve"> нам иметь «взвешенный взгляд»</w:t>
      </w:r>
      <w:r w:rsidR="00CE7AB4" w:rsidRPr="00FA3D38">
        <w:rPr>
          <w:rFonts w:cs="Times New Roman"/>
        </w:rPr>
        <w:t xml:space="preserve">. </w:t>
      </w:r>
      <w:r w:rsidR="00F42F83" w:rsidRPr="00FA3D38">
        <w:rPr>
          <w:rFonts w:cs="Times New Roman"/>
        </w:rPr>
        <w:t xml:space="preserve">Не претендуя на </w:t>
      </w:r>
      <w:r w:rsidR="000A7951" w:rsidRPr="00FA3D38">
        <w:rPr>
          <w:rFonts w:cs="Times New Roman"/>
        </w:rPr>
        <w:t xml:space="preserve">таковой, я буду касаться тех явлений и идиопоэтик, которые получили заметный общественный резонанс, </w:t>
      </w:r>
      <w:r w:rsidR="00457502">
        <w:rPr>
          <w:rFonts w:cs="Times New Roman"/>
        </w:rPr>
        <w:t>стали предметом литературоведческих исследований</w:t>
      </w:r>
      <w:r w:rsidR="000D7915" w:rsidRPr="00FA3D38">
        <w:rPr>
          <w:rFonts w:cs="Times New Roman"/>
        </w:rPr>
        <w:t>.</w:t>
      </w:r>
      <w:r w:rsidR="00EF151C" w:rsidRPr="00FA3D38">
        <w:rPr>
          <w:rFonts w:cs="Times New Roman"/>
        </w:rPr>
        <w:t xml:space="preserve"> </w:t>
      </w:r>
    </w:p>
    <w:p w:rsidR="008D7193" w:rsidRPr="00FA3D38" w:rsidRDefault="005F0BDC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Материалом</w:t>
      </w:r>
      <w:r w:rsidR="00F21FF3" w:rsidRPr="00FA3D38">
        <w:rPr>
          <w:rFonts w:cs="Times New Roman"/>
        </w:rPr>
        <w:t xml:space="preserve"> </w:t>
      </w:r>
      <w:r w:rsidR="0071233B">
        <w:rPr>
          <w:rFonts w:cs="Times New Roman"/>
        </w:rPr>
        <w:t>статьи</w:t>
      </w:r>
      <w:r w:rsidR="00F21FF3" w:rsidRPr="00FA3D38">
        <w:rPr>
          <w:rFonts w:cs="Times New Roman"/>
        </w:rPr>
        <w:t xml:space="preserve"> стали персоналии так или иначе связанные с Екатеринбургом (Свердловском). </w:t>
      </w:r>
      <w:r w:rsidR="00A92EBB" w:rsidRPr="00FA3D38">
        <w:rPr>
          <w:rFonts w:cs="Times New Roman"/>
        </w:rPr>
        <w:t>Это поющие поэты</w:t>
      </w:r>
      <w:r w:rsidRPr="00FA3D38">
        <w:rPr>
          <w:rFonts w:cs="Times New Roman"/>
        </w:rPr>
        <w:t>, родившиеся здесь, учившиеся, продолжительное время жившие.</w:t>
      </w:r>
      <w:r w:rsidR="009B309D" w:rsidRPr="00FA3D38">
        <w:rPr>
          <w:rFonts w:cs="Times New Roman"/>
        </w:rPr>
        <w:t xml:space="preserve"> </w:t>
      </w:r>
      <w:r w:rsidR="00F93536" w:rsidRPr="00FA3D38">
        <w:rPr>
          <w:rFonts w:cs="Times New Roman"/>
        </w:rPr>
        <w:t>Понятно, что каждое растянутое во времени явление, как правило, имеет стадиальность. Поэтому, говоря о свердловско-</w:t>
      </w:r>
      <w:r w:rsidR="0044153A" w:rsidRPr="00FA3D38">
        <w:rPr>
          <w:rFonts w:cs="Times New Roman"/>
        </w:rPr>
        <w:t>екатеринбургской</w:t>
      </w:r>
      <w:r w:rsidR="00F93536" w:rsidRPr="00FA3D38">
        <w:rPr>
          <w:rFonts w:cs="Times New Roman"/>
        </w:rPr>
        <w:t xml:space="preserve"> песенности, необходимо </w:t>
      </w:r>
      <w:r w:rsidR="0044153A" w:rsidRPr="00FA3D38">
        <w:rPr>
          <w:rFonts w:cs="Times New Roman"/>
        </w:rPr>
        <w:t>определить</w:t>
      </w:r>
      <w:r w:rsidR="00F93536" w:rsidRPr="00FA3D38">
        <w:rPr>
          <w:rFonts w:cs="Times New Roman"/>
        </w:rPr>
        <w:t xml:space="preserve"> ее </w:t>
      </w:r>
      <w:r w:rsidR="0044153A" w:rsidRPr="00FA3D38">
        <w:rPr>
          <w:rFonts w:cs="Times New Roman"/>
        </w:rPr>
        <w:t xml:space="preserve">генезис, этапы развития. </w:t>
      </w:r>
      <w:r w:rsidR="008D7193" w:rsidRPr="00FA3D38">
        <w:rPr>
          <w:rFonts w:cs="Times New Roman"/>
        </w:rPr>
        <w:t xml:space="preserve">Рискну предположить, что данная стадиальность в целом будет соответствовать тем историческим </w:t>
      </w:r>
      <w:r w:rsidR="00C03D53" w:rsidRPr="00FA3D38">
        <w:rPr>
          <w:rFonts w:cs="Times New Roman"/>
        </w:rPr>
        <w:t>тенденциям</w:t>
      </w:r>
      <w:r w:rsidR="00F00BC1" w:rsidRPr="00FA3D38">
        <w:rPr>
          <w:rFonts w:cs="Times New Roman"/>
        </w:rPr>
        <w:t xml:space="preserve">, которые </w:t>
      </w:r>
      <w:r w:rsidR="00C03D53" w:rsidRPr="00FA3D38">
        <w:rPr>
          <w:rFonts w:cs="Times New Roman"/>
        </w:rPr>
        <w:t>определяли развитие</w:t>
      </w:r>
      <w:r w:rsidR="00F00BC1" w:rsidRPr="00FA3D38">
        <w:rPr>
          <w:rFonts w:cs="Times New Roman"/>
        </w:rPr>
        <w:t xml:space="preserve"> современн</w:t>
      </w:r>
      <w:r w:rsidR="00C03D53" w:rsidRPr="00FA3D38">
        <w:rPr>
          <w:rFonts w:cs="Times New Roman"/>
        </w:rPr>
        <w:t>ой</w:t>
      </w:r>
      <w:r w:rsidR="00F00BC1" w:rsidRPr="00FA3D38">
        <w:rPr>
          <w:rFonts w:cs="Times New Roman"/>
        </w:rPr>
        <w:t xml:space="preserve"> русскоязычн</w:t>
      </w:r>
      <w:r w:rsidR="00C03D53" w:rsidRPr="00FA3D38">
        <w:rPr>
          <w:rFonts w:cs="Times New Roman"/>
        </w:rPr>
        <w:t>ой</w:t>
      </w:r>
      <w:r w:rsidR="00F00BC1" w:rsidRPr="00FA3D38">
        <w:rPr>
          <w:rFonts w:cs="Times New Roman"/>
        </w:rPr>
        <w:t xml:space="preserve"> песенност</w:t>
      </w:r>
      <w:r w:rsidR="00C03D53" w:rsidRPr="00FA3D38">
        <w:rPr>
          <w:rFonts w:cs="Times New Roman"/>
        </w:rPr>
        <w:t>и</w:t>
      </w:r>
      <w:r w:rsidR="00F00BC1" w:rsidRPr="00FA3D38">
        <w:rPr>
          <w:rFonts w:cs="Times New Roman"/>
        </w:rPr>
        <w:t xml:space="preserve">. </w:t>
      </w:r>
    </w:p>
    <w:p w:rsidR="00F00BC1" w:rsidRPr="00FA3D38" w:rsidRDefault="009B1822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И</w:t>
      </w:r>
      <w:r w:rsidR="00F00BC1" w:rsidRPr="00FA3D38">
        <w:rPr>
          <w:rFonts w:cs="Times New Roman"/>
        </w:rPr>
        <w:t xml:space="preserve">стоком </w:t>
      </w:r>
      <w:proofErr w:type="gramStart"/>
      <w:r w:rsidRPr="00FA3D38">
        <w:rPr>
          <w:rFonts w:cs="Times New Roman"/>
        </w:rPr>
        <w:t>последней</w:t>
      </w:r>
      <w:proofErr w:type="gramEnd"/>
      <w:r w:rsidRPr="00FA3D38">
        <w:rPr>
          <w:rFonts w:cs="Times New Roman"/>
        </w:rPr>
        <w:t xml:space="preserve">, по общему мнению, </w:t>
      </w:r>
      <w:r w:rsidR="00F00BC1" w:rsidRPr="00FA3D38">
        <w:rPr>
          <w:rFonts w:cs="Times New Roman"/>
        </w:rPr>
        <w:t>стало творчество А</w:t>
      </w:r>
      <w:r w:rsidR="00AF4E76" w:rsidRPr="00FA3D38">
        <w:rPr>
          <w:rFonts w:cs="Times New Roman"/>
        </w:rPr>
        <w:t>лександра</w:t>
      </w:r>
      <w:r w:rsidR="00F00BC1" w:rsidRPr="00FA3D38">
        <w:rPr>
          <w:rFonts w:cs="Times New Roman"/>
        </w:rPr>
        <w:t xml:space="preserve"> Вертинского, чье наследие востребовано и «бардами», и «рокерами»</w:t>
      </w:r>
      <w:r w:rsidR="00F83440" w:rsidRPr="00FA3D38">
        <w:rPr>
          <w:rFonts w:cs="Times New Roman"/>
        </w:rPr>
        <w:t xml:space="preserve"> </w:t>
      </w:r>
      <w:r w:rsidR="00B75CBF" w:rsidRPr="00FA3D38">
        <w:rPr>
          <w:rFonts w:cs="Times New Roman"/>
        </w:rPr>
        <w:t>[Вдовин</w:t>
      </w:r>
      <w:r w:rsidR="004D76E0" w:rsidRPr="00FA3D38">
        <w:rPr>
          <w:rFonts w:cs="Times New Roman"/>
        </w:rPr>
        <w:t xml:space="preserve">; </w:t>
      </w:r>
      <w:r w:rsidR="00B75CBF" w:rsidRPr="00FA3D38">
        <w:rPr>
          <w:rFonts w:cs="Times New Roman"/>
        </w:rPr>
        <w:t>Капрусова 1999</w:t>
      </w:r>
      <w:r w:rsidR="004D76E0" w:rsidRPr="00FA3D38">
        <w:rPr>
          <w:rFonts w:cs="Times New Roman"/>
        </w:rPr>
        <w:t xml:space="preserve">; </w:t>
      </w:r>
      <w:r w:rsidR="00686C77" w:rsidRPr="00FA3D38">
        <w:rPr>
          <w:rFonts w:cs="Times New Roman"/>
        </w:rPr>
        <w:t>Капрусова 2001</w:t>
      </w:r>
      <w:r w:rsidR="004D76E0" w:rsidRPr="00FA3D38">
        <w:rPr>
          <w:rFonts w:cs="Times New Roman"/>
        </w:rPr>
        <w:t xml:space="preserve">; </w:t>
      </w:r>
      <w:proofErr w:type="spellStart"/>
      <w:r w:rsidR="00B75CBF" w:rsidRPr="00FA3D38">
        <w:rPr>
          <w:rFonts w:cs="Times New Roman"/>
        </w:rPr>
        <w:t>Лианская</w:t>
      </w:r>
      <w:proofErr w:type="spellEnd"/>
      <w:r w:rsidR="004D76E0" w:rsidRPr="00FA3D38">
        <w:rPr>
          <w:rFonts w:cs="Times New Roman"/>
        </w:rPr>
        <w:t>;</w:t>
      </w:r>
      <w:r w:rsidR="00B75CBF" w:rsidRPr="00FA3D38">
        <w:rPr>
          <w:rFonts w:cs="Times New Roman"/>
        </w:rPr>
        <w:t xml:space="preserve"> </w:t>
      </w:r>
      <w:proofErr w:type="spellStart"/>
      <w:r w:rsidR="00686C77" w:rsidRPr="00FA3D38">
        <w:rPr>
          <w:rFonts w:cs="Times New Roman"/>
        </w:rPr>
        <w:t>Тарлышева</w:t>
      </w:r>
      <w:proofErr w:type="spellEnd"/>
      <w:r w:rsidR="00AC1805" w:rsidRPr="00FA3D38">
        <w:rPr>
          <w:rFonts w:cs="Times New Roman"/>
        </w:rPr>
        <w:t>]</w:t>
      </w:r>
      <w:r w:rsidR="00F00BC1" w:rsidRPr="00FA3D38">
        <w:rPr>
          <w:rFonts w:cs="Times New Roman"/>
        </w:rPr>
        <w:t>. Однако Вертинский был всё-таки «предтечей», тогда как массовое распространение песенная поэзия получила с развитием звукозаписывающей техники – в 50-60-е годы. Первый этап в науке принято называть авторской песней («бардовской» песней</w:t>
      </w:r>
      <w:r w:rsidR="001056B0" w:rsidRPr="00FA3D38">
        <w:rPr>
          <w:rFonts w:cs="Times New Roman"/>
        </w:rPr>
        <w:t>, самодеятельной песней и т.д.</w:t>
      </w:r>
      <w:r w:rsidR="00F00BC1" w:rsidRPr="00FA3D38">
        <w:rPr>
          <w:rFonts w:cs="Times New Roman"/>
        </w:rPr>
        <w:t xml:space="preserve">). Второй этап – советский рок. Третий этап теоретически почти не освоен. Некоторые исследователи вообще не выделяют его в отдельное направление, некоторые </w:t>
      </w:r>
      <w:r w:rsidR="00F00BC1" w:rsidRPr="00FA3D38">
        <w:rPr>
          <w:rFonts w:cs="Times New Roman"/>
        </w:rPr>
        <w:lastRenderedPageBreak/>
        <w:t>считают третий этап «рок-н-</w:t>
      </w:r>
      <w:proofErr w:type="spellStart"/>
      <w:r w:rsidR="00F00BC1" w:rsidRPr="00FA3D38">
        <w:rPr>
          <w:rFonts w:cs="Times New Roman"/>
        </w:rPr>
        <w:t>ролльным</w:t>
      </w:r>
      <w:proofErr w:type="spellEnd"/>
      <w:r w:rsidR="00F00BC1" w:rsidRPr="00FA3D38">
        <w:rPr>
          <w:rFonts w:cs="Times New Roman"/>
        </w:rPr>
        <w:t xml:space="preserve">», то есть предложением советского рока – российским роком. </w:t>
      </w:r>
      <w:proofErr w:type="gramStart"/>
      <w:r w:rsidR="00F00BC1" w:rsidRPr="00FA3D38">
        <w:rPr>
          <w:rFonts w:cs="Times New Roman"/>
        </w:rPr>
        <w:t>Я попытался теоретически осмыслить этот «третий феномен» в контексте постмодернистской поэтики, посчитав его существенно отличным и от «барда», и от рока</w:t>
      </w:r>
      <w:r w:rsidR="00F83440" w:rsidRPr="00FA3D38">
        <w:rPr>
          <w:rFonts w:cs="Times New Roman"/>
        </w:rPr>
        <w:t xml:space="preserve"> [</w:t>
      </w:r>
      <w:r w:rsidR="00C03E83" w:rsidRPr="00FA3D38">
        <w:rPr>
          <w:rFonts w:cs="Times New Roman"/>
        </w:rPr>
        <w:t>Гавриков 2017</w:t>
      </w:r>
      <w:r w:rsidR="00F83440" w:rsidRPr="00FA3D38">
        <w:rPr>
          <w:rFonts w:cs="Times New Roman"/>
        </w:rPr>
        <w:t>]</w:t>
      </w:r>
      <w:r w:rsidR="00F00BC1" w:rsidRPr="00FA3D38">
        <w:rPr>
          <w:rFonts w:cs="Times New Roman"/>
        </w:rPr>
        <w:t>.</w:t>
      </w:r>
      <w:proofErr w:type="gramEnd"/>
      <w:r w:rsidR="00F00BC1" w:rsidRPr="00FA3D38">
        <w:rPr>
          <w:rFonts w:cs="Times New Roman"/>
        </w:rPr>
        <w:t xml:space="preserve"> Подробнее о</w:t>
      </w:r>
      <w:r w:rsidR="00866225" w:rsidRPr="00FA3D38">
        <w:rPr>
          <w:rFonts w:cs="Times New Roman"/>
        </w:rPr>
        <w:t xml:space="preserve">б этой </w:t>
      </w:r>
      <w:r w:rsidR="00F00BC1" w:rsidRPr="00FA3D38">
        <w:rPr>
          <w:rFonts w:cs="Times New Roman"/>
        </w:rPr>
        <w:t xml:space="preserve">Третьей песенности </w:t>
      </w:r>
      <w:r w:rsidR="00317818">
        <w:rPr>
          <w:rFonts w:cs="Times New Roman"/>
        </w:rPr>
        <w:t xml:space="preserve">(песенном постмодернизме) </w:t>
      </w:r>
      <w:r w:rsidR="007F0B5F">
        <w:rPr>
          <w:rFonts w:cs="Times New Roman"/>
        </w:rPr>
        <w:t>нужно говорить отдельно: ограниченные рамки научной статьи не позволяют включить сюда и эту парадигму</w:t>
      </w:r>
      <w:r w:rsidR="00F00BC1" w:rsidRPr="00FA3D38">
        <w:rPr>
          <w:rFonts w:cs="Times New Roman"/>
        </w:rPr>
        <w:t>.</w:t>
      </w:r>
    </w:p>
    <w:p w:rsidR="00FE43F0" w:rsidRDefault="00FE43F0" w:rsidP="00C06F83">
      <w:pPr>
        <w:spacing w:line="360" w:lineRule="auto"/>
        <w:ind w:firstLine="426"/>
        <w:jc w:val="both"/>
        <w:rPr>
          <w:rFonts w:cs="Times New Roman"/>
          <w:b/>
        </w:rPr>
      </w:pPr>
    </w:p>
    <w:p w:rsidR="0065111C" w:rsidRPr="00FA3D38" w:rsidRDefault="00B90B29" w:rsidP="00C06F83">
      <w:pPr>
        <w:spacing w:line="360" w:lineRule="auto"/>
        <w:ind w:firstLine="426"/>
        <w:jc w:val="both"/>
        <w:rPr>
          <w:rFonts w:cs="Times New Roman"/>
          <w:b/>
        </w:rPr>
      </w:pPr>
      <w:r w:rsidRPr="00FA3D38">
        <w:rPr>
          <w:rFonts w:cs="Times New Roman"/>
          <w:b/>
        </w:rPr>
        <w:t>Свердловская авторская песня</w:t>
      </w:r>
    </w:p>
    <w:p w:rsidR="0065111C" w:rsidRPr="00FA3D38" w:rsidRDefault="0065111C" w:rsidP="00C06F83">
      <w:pPr>
        <w:spacing w:line="360" w:lineRule="auto"/>
        <w:ind w:firstLine="426"/>
        <w:jc w:val="both"/>
        <w:rPr>
          <w:rFonts w:cs="Times New Roman"/>
        </w:rPr>
      </w:pPr>
    </w:p>
    <w:p w:rsidR="00EC0EDF" w:rsidRPr="00FA3D38" w:rsidRDefault="00084376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Первые </w:t>
      </w:r>
      <w:r w:rsidR="00BF7326" w:rsidRPr="00FA3D38">
        <w:rPr>
          <w:rFonts w:cs="Times New Roman"/>
        </w:rPr>
        <w:t xml:space="preserve">поющие поэты свердловской земли вписаны – по крайней </w:t>
      </w:r>
      <w:proofErr w:type="gramStart"/>
      <w:r w:rsidR="00BF7326" w:rsidRPr="00FA3D38">
        <w:rPr>
          <w:rFonts w:cs="Times New Roman"/>
        </w:rPr>
        <w:t>мере</w:t>
      </w:r>
      <w:proofErr w:type="gramEnd"/>
      <w:r w:rsidR="00BF7326" w:rsidRPr="00FA3D38">
        <w:rPr>
          <w:rFonts w:cs="Times New Roman"/>
        </w:rPr>
        <w:t xml:space="preserve"> хронологически – в </w:t>
      </w:r>
      <w:r w:rsidR="000A7BC9" w:rsidRPr="00FA3D38">
        <w:rPr>
          <w:rFonts w:cs="Times New Roman"/>
        </w:rPr>
        <w:t xml:space="preserve">авторскую песню. </w:t>
      </w:r>
      <w:r w:rsidR="00F64C49" w:rsidRPr="00FA3D38">
        <w:rPr>
          <w:rFonts w:cs="Times New Roman"/>
        </w:rPr>
        <w:t xml:space="preserve">Разумеется, еще в </w:t>
      </w:r>
      <w:r w:rsidR="00407617" w:rsidRPr="00FA3D38">
        <w:rPr>
          <w:rFonts w:cs="Times New Roman"/>
        </w:rPr>
        <w:t>50-60-е</w:t>
      </w:r>
      <w:r w:rsidR="00763D2C">
        <w:rPr>
          <w:rFonts w:cs="Times New Roman"/>
        </w:rPr>
        <w:t xml:space="preserve"> годы</w:t>
      </w:r>
      <w:r w:rsidR="00407617" w:rsidRPr="00FA3D38">
        <w:rPr>
          <w:rFonts w:cs="Times New Roman"/>
        </w:rPr>
        <w:t xml:space="preserve"> </w:t>
      </w:r>
      <w:r w:rsidR="00F64C49" w:rsidRPr="00FA3D38">
        <w:rPr>
          <w:rFonts w:cs="Times New Roman"/>
        </w:rPr>
        <w:t xml:space="preserve">в Свердловске начали появляться </w:t>
      </w:r>
      <w:r w:rsidR="00986436" w:rsidRPr="00FA3D38">
        <w:rPr>
          <w:rFonts w:cs="Times New Roman"/>
        </w:rPr>
        <w:t>объединения</w:t>
      </w:r>
      <w:r w:rsidR="00F64C49" w:rsidRPr="00FA3D38">
        <w:rPr>
          <w:rFonts w:cs="Times New Roman"/>
        </w:rPr>
        <w:t xml:space="preserve"> – как тогда говорили – «самодеятельной песни». </w:t>
      </w:r>
      <w:r w:rsidR="00291F9C" w:rsidRPr="00FA3D38">
        <w:rPr>
          <w:rFonts w:cs="Times New Roman"/>
        </w:rPr>
        <w:t xml:space="preserve">Поющие стихотворцы выступали на разных площадках, </w:t>
      </w:r>
      <w:r w:rsidR="00114AD8" w:rsidRPr="00FA3D38">
        <w:rPr>
          <w:rFonts w:cs="Times New Roman"/>
        </w:rPr>
        <w:t>постепенно</w:t>
      </w:r>
      <w:r w:rsidR="00291F9C" w:rsidRPr="00FA3D38">
        <w:rPr>
          <w:rFonts w:cs="Times New Roman"/>
        </w:rPr>
        <w:t xml:space="preserve"> </w:t>
      </w:r>
      <w:r w:rsidR="00114AD8" w:rsidRPr="00FA3D38">
        <w:rPr>
          <w:rFonts w:cs="Times New Roman"/>
        </w:rPr>
        <w:t>образовался</w:t>
      </w:r>
      <w:r w:rsidR="00291F9C" w:rsidRPr="00FA3D38">
        <w:rPr>
          <w:rFonts w:cs="Times New Roman"/>
        </w:rPr>
        <w:t xml:space="preserve"> круг относительно популярных авторов. «Опознать» их можно хот</w:t>
      </w:r>
      <w:r w:rsidR="006F10CC" w:rsidRPr="00FA3D38">
        <w:rPr>
          <w:rFonts w:cs="Times New Roman"/>
        </w:rPr>
        <w:t>я бы по тому, кого делегировал Свердловск на Первый всесоюзный фестиваль (авторской) песни</w:t>
      </w:r>
      <w:r w:rsidR="00831B09" w:rsidRPr="00FA3D38">
        <w:rPr>
          <w:rFonts w:cs="Times New Roman"/>
        </w:rPr>
        <w:t xml:space="preserve"> (Новосибирск, 1968). По воспоминаниям одного из свердловских «бардов» Льва Зонова, группу исполнителей составили: он сам, Александр Дольский, а также </w:t>
      </w:r>
      <w:r w:rsidR="00F64C49" w:rsidRPr="00FA3D38">
        <w:rPr>
          <w:rFonts w:cs="Times New Roman"/>
        </w:rPr>
        <w:t xml:space="preserve">Валерий </w:t>
      </w:r>
      <w:proofErr w:type="spellStart"/>
      <w:r w:rsidR="00F64C49" w:rsidRPr="00FA3D38">
        <w:rPr>
          <w:rFonts w:cs="Times New Roman"/>
        </w:rPr>
        <w:t>Хайдаров</w:t>
      </w:r>
      <w:proofErr w:type="spellEnd"/>
      <w:r w:rsidR="00463ED9" w:rsidRPr="00FA3D38">
        <w:rPr>
          <w:rFonts w:cs="Times New Roman"/>
        </w:rPr>
        <w:t>.</w:t>
      </w:r>
      <w:r w:rsidR="00A96C3E" w:rsidRPr="00FA3D38">
        <w:rPr>
          <w:rFonts w:cs="Times New Roman"/>
        </w:rPr>
        <w:t xml:space="preserve"> Далее Зонов отмечает: «Если до Новосибирского фестиваля говорили, что где, дескать, хорошо развита самодеятельная песня – это в Ленинграде и в Москве, то после фестиваля стали добавлять – и в Свердловске. И мне было очень приятно это слышать, потому что в этом был вклад нашей делегации»</w:t>
      </w:r>
      <w:r w:rsidR="00F83440" w:rsidRPr="00FA3D38">
        <w:rPr>
          <w:rFonts w:cs="Times New Roman"/>
        </w:rPr>
        <w:t xml:space="preserve"> [</w:t>
      </w:r>
      <w:r w:rsidR="008D1E6D" w:rsidRPr="00FA3D38">
        <w:rPr>
          <w:rFonts w:cs="Times New Roman"/>
        </w:rPr>
        <w:t>Московский</w:t>
      </w:r>
      <w:r w:rsidR="008D1E6D" w:rsidRPr="008D1E6D">
        <w:rPr>
          <w:rFonts w:cs="Times New Roman"/>
        </w:rPr>
        <w:t xml:space="preserve"> </w:t>
      </w:r>
      <w:r w:rsidR="008D1E6D" w:rsidRPr="00FA3D38">
        <w:rPr>
          <w:rFonts w:cs="Times New Roman"/>
        </w:rPr>
        <w:t>Центр</w:t>
      </w:r>
      <w:r w:rsidR="008D1E6D" w:rsidRPr="008D1E6D">
        <w:rPr>
          <w:rFonts w:cs="Times New Roman"/>
        </w:rPr>
        <w:t xml:space="preserve"> </w:t>
      </w:r>
      <w:r w:rsidR="008D1E6D" w:rsidRPr="00FA3D38">
        <w:rPr>
          <w:rFonts w:cs="Times New Roman"/>
        </w:rPr>
        <w:t>авторской</w:t>
      </w:r>
      <w:r w:rsidR="008D1E6D" w:rsidRPr="008D1E6D">
        <w:rPr>
          <w:rFonts w:cs="Times New Roman"/>
        </w:rPr>
        <w:t xml:space="preserve"> </w:t>
      </w:r>
      <w:r w:rsidR="008D1E6D" w:rsidRPr="00FA3D38">
        <w:rPr>
          <w:rFonts w:cs="Times New Roman"/>
        </w:rPr>
        <w:t>песни</w:t>
      </w:r>
      <w:r w:rsidR="00F83440" w:rsidRPr="00FA3D38">
        <w:rPr>
          <w:rFonts w:cs="Times New Roman"/>
        </w:rPr>
        <w:t>]</w:t>
      </w:r>
      <w:r w:rsidR="00A96C3E" w:rsidRPr="00FA3D38">
        <w:rPr>
          <w:rFonts w:cs="Times New Roman"/>
        </w:rPr>
        <w:t>.</w:t>
      </w:r>
      <w:r w:rsidR="009F4268" w:rsidRPr="00FA3D38">
        <w:rPr>
          <w:rFonts w:cs="Times New Roman"/>
        </w:rPr>
        <w:t xml:space="preserve"> Возможно, в этом высказывании есть доля преувеличения, однако уже то, что из двух десятков участников трое представляли Свердловск</w:t>
      </w:r>
      <w:r w:rsidR="00646FCB" w:rsidRPr="00FA3D38">
        <w:rPr>
          <w:rFonts w:cs="Times New Roman"/>
        </w:rPr>
        <w:t>,</w:t>
      </w:r>
      <w:r w:rsidR="009F4268" w:rsidRPr="00FA3D38">
        <w:rPr>
          <w:rFonts w:cs="Times New Roman"/>
        </w:rPr>
        <w:t xml:space="preserve"> показательно. </w:t>
      </w:r>
    </w:p>
    <w:p w:rsidR="00F76349" w:rsidRPr="00FA3D38" w:rsidRDefault="004F2BF2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Из трех указанных авторов только Александр Дольский получил всесоюзную известность. Его имя часто фигурирует среди советских «бардов» первого ряда. </w:t>
      </w:r>
      <w:proofErr w:type="gramStart"/>
      <w:r w:rsidR="00F76349" w:rsidRPr="00FA3D38">
        <w:rPr>
          <w:rFonts w:cs="Times New Roman"/>
        </w:rPr>
        <w:t>Например, в одной из первых книг, посвященных «самодеятельной» песне,</w:t>
      </w:r>
      <w:r w:rsidR="006D7F8B" w:rsidRPr="00FA3D38">
        <w:rPr>
          <w:rFonts w:cs="Times New Roman"/>
        </w:rPr>
        <w:t xml:space="preserve"> среди ее лидеров</w:t>
      </w:r>
      <w:r w:rsidR="00F76349" w:rsidRPr="00FA3D38">
        <w:rPr>
          <w:rFonts w:cs="Times New Roman"/>
        </w:rPr>
        <w:t xml:space="preserve"> </w:t>
      </w:r>
      <w:r w:rsidR="006D7F8B" w:rsidRPr="00FA3D38">
        <w:rPr>
          <w:rFonts w:cs="Times New Roman"/>
        </w:rPr>
        <w:t xml:space="preserve">называются такие авторы, как </w:t>
      </w:r>
      <w:r w:rsidR="006D7F8B" w:rsidRPr="00FA3D38">
        <w:rPr>
          <w:rFonts w:cs="Times New Roman"/>
          <w:color w:val="000000"/>
        </w:rPr>
        <w:t xml:space="preserve">Б. </w:t>
      </w:r>
      <w:r w:rsidR="006D7F8B" w:rsidRPr="00FA3D38">
        <w:rPr>
          <w:rFonts w:cs="Times New Roman"/>
          <w:color w:val="000000"/>
        </w:rPr>
        <w:lastRenderedPageBreak/>
        <w:t>Окуджава, В. Высоцкий, Н. Матвеев</w:t>
      </w:r>
      <w:r w:rsidR="004D23E1" w:rsidRPr="00FA3D38">
        <w:rPr>
          <w:rFonts w:cs="Times New Roman"/>
          <w:color w:val="000000"/>
        </w:rPr>
        <w:t>а, Ю. Визбор, Ю. Ким, С. Никитин, А. Дулов</w:t>
      </w:r>
      <w:r w:rsidR="006D7F8B" w:rsidRPr="00FA3D38">
        <w:rPr>
          <w:rFonts w:cs="Times New Roman"/>
          <w:color w:val="000000"/>
        </w:rPr>
        <w:t>, А. Дольск</w:t>
      </w:r>
      <w:r w:rsidR="004D23E1" w:rsidRPr="00FA3D38">
        <w:rPr>
          <w:rFonts w:cs="Times New Roman"/>
          <w:color w:val="000000"/>
        </w:rPr>
        <w:t>ий</w:t>
      </w:r>
      <w:r w:rsidR="00F83440" w:rsidRPr="00FA3D38">
        <w:rPr>
          <w:rFonts w:cs="Times New Roman"/>
          <w:color w:val="000000"/>
        </w:rPr>
        <w:t xml:space="preserve"> </w:t>
      </w:r>
      <w:r w:rsidR="00F83440" w:rsidRPr="00FA3D38">
        <w:rPr>
          <w:rFonts w:cs="Times New Roman"/>
        </w:rPr>
        <w:t>[</w:t>
      </w:r>
      <w:r w:rsidR="003C6A67" w:rsidRPr="00FA3D38">
        <w:rPr>
          <w:rFonts w:cs="Times New Roman"/>
        </w:rPr>
        <w:t>Андреев</w:t>
      </w:r>
      <w:r w:rsidR="00103280">
        <w:rPr>
          <w:rFonts w:cs="Times New Roman"/>
        </w:rPr>
        <w:t xml:space="preserve">, </w:t>
      </w:r>
      <w:r w:rsidR="00103280" w:rsidRPr="00FA3D38">
        <w:rPr>
          <w:rFonts w:cs="Times New Roman"/>
        </w:rPr>
        <w:t>Вайнонен</w:t>
      </w:r>
      <w:r w:rsidR="00F83440" w:rsidRPr="00FA3D38">
        <w:rPr>
          <w:rFonts w:cs="Times New Roman"/>
        </w:rPr>
        <w:t>]</w:t>
      </w:r>
      <w:r w:rsidR="00756484" w:rsidRPr="00FA3D38">
        <w:rPr>
          <w:rFonts w:cs="Times New Roman"/>
        </w:rPr>
        <w:t>.</w:t>
      </w:r>
      <w:proofErr w:type="gramEnd"/>
      <w:r w:rsidR="00756484" w:rsidRPr="00FA3D38">
        <w:rPr>
          <w:rFonts w:cs="Times New Roman"/>
        </w:rPr>
        <w:t xml:space="preserve"> </w:t>
      </w:r>
      <w:r w:rsidR="00756484" w:rsidRPr="00FA3D38">
        <w:rPr>
          <w:rFonts w:cs="Times New Roman"/>
          <w:color w:val="000000"/>
        </w:rPr>
        <w:t>Перед нами –</w:t>
      </w:r>
      <w:r w:rsidR="007D26C3" w:rsidRPr="00FA3D38">
        <w:rPr>
          <w:rFonts w:cs="Times New Roman"/>
          <w:color w:val="000000"/>
        </w:rPr>
        <w:t xml:space="preserve"> взгляд из 80-х.</w:t>
      </w:r>
    </w:p>
    <w:p w:rsidR="007118A4" w:rsidRPr="00FA3D38" w:rsidRDefault="007D26C3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В девяностые «первый ряд» </w:t>
      </w:r>
      <w:r w:rsidR="008812DB" w:rsidRPr="00FA3D38">
        <w:rPr>
          <w:rFonts w:cs="Times New Roman"/>
        </w:rPr>
        <w:t xml:space="preserve">в восприятии исследователей </w:t>
      </w:r>
      <w:r w:rsidRPr="00FA3D38">
        <w:rPr>
          <w:rFonts w:cs="Times New Roman"/>
        </w:rPr>
        <w:t>меняется мало. О</w:t>
      </w:r>
      <w:r w:rsidR="00712BFE" w:rsidRPr="00FA3D38">
        <w:rPr>
          <w:rFonts w:cs="Times New Roman"/>
        </w:rPr>
        <w:t xml:space="preserve">дни из наиболее </w:t>
      </w:r>
      <w:r w:rsidR="007118A4" w:rsidRPr="00FA3D38">
        <w:rPr>
          <w:rFonts w:cs="Times New Roman"/>
        </w:rPr>
        <w:t>авторитетных</w:t>
      </w:r>
      <w:r w:rsidR="00712BFE" w:rsidRPr="00FA3D38">
        <w:rPr>
          <w:rFonts w:cs="Times New Roman"/>
        </w:rPr>
        <w:t xml:space="preserve"> специалистов в </w:t>
      </w:r>
      <w:r w:rsidR="007118A4" w:rsidRPr="00FA3D38">
        <w:rPr>
          <w:rFonts w:cs="Times New Roman"/>
        </w:rPr>
        <w:t>области</w:t>
      </w:r>
      <w:r w:rsidR="00712BFE" w:rsidRPr="00FA3D38">
        <w:rPr>
          <w:rFonts w:cs="Times New Roman"/>
        </w:rPr>
        <w:t xml:space="preserve"> авторской песни А.В. Скобелев и С.М. Шаулов </w:t>
      </w:r>
      <w:r w:rsidR="008812DB" w:rsidRPr="00FA3D38">
        <w:rPr>
          <w:rFonts w:cs="Times New Roman"/>
        </w:rPr>
        <w:t xml:space="preserve">в 1991 году </w:t>
      </w:r>
      <w:r w:rsidR="007118A4" w:rsidRPr="00FA3D38">
        <w:rPr>
          <w:rFonts w:cs="Times New Roman"/>
        </w:rPr>
        <w:t xml:space="preserve">среди ключевых представителей </w:t>
      </w:r>
      <w:r w:rsidR="00DA5EEF" w:rsidRPr="00FA3D38">
        <w:rPr>
          <w:rFonts w:cs="Times New Roman"/>
        </w:rPr>
        <w:t>течения</w:t>
      </w:r>
      <w:r w:rsidR="007118A4" w:rsidRPr="00FA3D38">
        <w:rPr>
          <w:rFonts w:cs="Times New Roman"/>
        </w:rPr>
        <w:t xml:space="preserve"> называют следующих поэтов: </w:t>
      </w:r>
      <w:proofErr w:type="gramStart"/>
      <w:r w:rsidR="007118A4" w:rsidRPr="00FA3D38">
        <w:rPr>
          <w:rFonts w:cs="Times New Roman"/>
        </w:rPr>
        <w:t xml:space="preserve">Высоцкий, Окуджава, Галич, Визбор, Ким, Долина, Клячкин, Кукин, </w:t>
      </w:r>
      <w:proofErr w:type="spellStart"/>
      <w:r w:rsidR="007118A4" w:rsidRPr="00FA3D38">
        <w:rPr>
          <w:rFonts w:cs="Times New Roman"/>
        </w:rPr>
        <w:t>Городницкий</w:t>
      </w:r>
      <w:proofErr w:type="spellEnd"/>
      <w:r w:rsidR="007118A4" w:rsidRPr="00FA3D38">
        <w:rPr>
          <w:rFonts w:cs="Times New Roman"/>
        </w:rPr>
        <w:t xml:space="preserve">, Дольский, </w:t>
      </w:r>
      <w:proofErr w:type="spellStart"/>
      <w:r w:rsidR="007118A4" w:rsidRPr="00FA3D38">
        <w:rPr>
          <w:rFonts w:cs="Times New Roman"/>
        </w:rPr>
        <w:t>Розенбуам</w:t>
      </w:r>
      <w:proofErr w:type="spellEnd"/>
      <w:r w:rsidR="00F83440" w:rsidRPr="00FA3D38">
        <w:rPr>
          <w:rFonts w:cs="Times New Roman"/>
        </w:rPr>
        <w:t xml:space="preserve"> [</w:t>
      </w:r>
      <w:r w:rsidR="003C6A67" w:rsidRPr="00FA3D38">
        <w:rPr>
          <w:rFonts w:cs="Times New Roman"/>
        </w:rPr>
        <w:t>Скобелев</w:t>
      </w:r>
      <w:r w:rsidR="00DA4C5A">
        <w:rPr>
          <w:rFonts w:cs="Times New Roman"/>
        </w:rPr>
        <w:t>, Шаулов</w:t>
      </w:r>
      <w:r w:rsidR="00F83440" w:rsidRPr="00FA3D38">
        <w:rPr>
          <w:rFonts w:cs="Times New Roman"/>
        </w:rPr>
        <w:t>]</w:t>
      </w:r>
      <w:r w:rsidR="007118A4" w:rsidRPr="00FA3D38">
        <w:rPr>
          <w:rFonts w:cs="Times New Roman"/>
        </w:rPr>
        <w:t>.</w:t>
      </w:r>
      <w:r w:rsidR="00E70C98" w:rsidRPr="00FA3D38">
        <w:rPr>
          <w:rFonts w:cs="Times New Roman"/>
        </w:rPr>
        <w:t xml:space="preserve"> </w:t>
      </w:r>
      <w:proofErr w:type="gramEnd"/>
    </w:p>
    <w:p w:rsidR="00D01442" w:rsidRPr="00FA3D38" w:rsidRDefault="006A7E2B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Что касается </w:t>
      </w:r>
      <w:proofErr w:type="gramStart"/>
      <w:r w:rsidRPr="00FA3D38">
        <w:rPr>
          <w:rFonts w:cs="Times New Roman"/>
        </w:rPr>
        <w:t>нулевых</w:t>
      </w:r>
      <w:proofErr w:type="gramEnd"/>
      <w:r w:rsidRPr="00FA3D38">
        <w:rPr>
          <w:rFonts w:cs="Times New Roman"/>
        </w:rPr>
        <w:t xml:space="preserve">, то и здесь Дольский остается в исследовательской обойме. В </w:t>
      </w:r>
      <w:r w:rsidR="00BC7CD1" w:rsidRPr="00FA3D38">
        <w:rPr>
          <w:rFonts w:cs="Times New Roman"/>
        </w:rPr>
        <w:t>этой</w:t>
      </w:r>
      <w:r w:rsidRPr="00FA3D38">
        <w:rPr>
          <w:rFonts w:cs="Times New Roman"/>
        </w:rPr>
        <w:t xml:space="preserve"> связи показательна обзорная диссертация И.Б. </w:t>
      </w:r>
      <w:proofErr w:type="spellStart"/>
      <w:r w:rsidRPr="00FA3D38">
        <w:rPr>
          <w:rFonts w:cs="Times New Roman"/>
        </w:rPr>
        <w:t>Нечипорова</w:t>
      </w:r>
      <w:proofErr w:type="spellEnd"/>
      <w:r w:rsidRPr="00FA3D38">
        <w:rPr>
          <w:rFonts w:cs="Times New Roman"/>
        </w:rPr>
        <w:t xml:space="preserve">, который пытается рассмотреть сущность авторской песни </w:t>
      </w:r>
      <w:r w:rsidR="006327EF">
        <w:rPr>
          <w:rFonts w:cs="Times New Roman"/>
        </w:rPr>
        <w:t>в контексте творческого наследия</w:t>
      </w:r>
      <w:r w:rsidRPr="00FA3D38">
        <w:rPr>
          <w:rFonts w:cs="Times New Roman"/>
        </w:rPr>
        <w:t xml:space="preserve"> 12 основных ее представителей</w:t>
      </w:r>
      <w:r w:rsidR="00391985" w:rsidRPr="00FA3D38">
        <w:rPr>
          <w:rFonts w:cs="Times New Roman"/>
        </w:rPr>
        <w:t xml:space="preserve">, среди таковых: </w:t>
      </w:r>
      <w:proofErr w:type="gramStart"/>
      <w:r w:rsidR="00391985" w:rsidRPr="00FA3D38">
        <w:rPr>
          <w:rFonts w:cs="Times New Roman"/>
        </w:rPr>
        <w:t xml:space="preserve">Окуджава, Визбор, Н. Матвеева, Клячкин, </w:t>
      </w:r>
      <w:proofErr w:type="spellStart"/>
      <w:r w:rsidR="00391985" w:rsidRPr="00FA3D38">
        <w:rPr>
          <w:rFonts w:cs="Times New Roman"/>
        </w:rPr>
        <w:t>Городницкий</w:t>
      </w:r>
      <w:proofErr w:type="spellEnd"/>
      <w:r w:rsidR="00391985" w:rsidRPr="00FA3D38">
        <w:rPr>
          <w:rFonts w:cs="Times New Roman"/>
        </w:rPr>
        <w:t>, Дольский, Анчаров, Высоцкий, Галич, Ким, Тальков</w:t>
      </w:r>
      <w:r w:rsidR="00F83440" w:rsidRPr="00FA3D38">
        <w:rPr>
          <w:rFonts w:cs="Times New Roman"/>
        </w:rPr>
        <w:t xml:space="preserve"> [</w:t>
      </w:r>
      <w:proofErr w:type="spellStart"/>
      <w:r w:rsidR="0004017C" w:rsidRPr="00FA3D38">
        <w:rPr>
          <w:rFonts w:cs="Times New Roman"/>
        </w:rPr>
        <w:t>Нечипоров</w:t>
      </w:r>
      <w:proofErr w:type="spellEnd"/>
      <w:r w:rsidR="00F83440" w:rsidRPr="00FA3D38">
        <w:rPr>
          <w:rFonts w:cs="Times New Roman"/>
        </w:rPr>
        <w:t>]</w:t>
      </w:r>
      <w:r w:rsidRPr="00FA3D38">
        <w:rPr>
          <w:rFonts w:cs="Times New Roman"/>
        </w:rPr>
        <w:t>.</w:t>
      </w:r>
      <w:proofErr w:type="gramEnd"/>
      <w:r w:rsidRPr="00FA3D38">
        <w:rPr>
          <w:rFonts w:cs="Times New Roman"/>
        </w:rPr>
        <w:t xml:space="preserve"> </w:t>
      </w:r>
      <w:r w:rsidR="00391985" w:rsidRPr="00FA3D38">
        <w:rPr>
          <w:rFonts w:cs="Times New Roman"/>
        </w:rPr>
        <w:t xml:space="preserve">Во введении диссертант оговаривает: </w:t>
      </w:r>
      <w:r w:rsidR="00391985" w:rsidRPr="00FA3D38">
        <w:rPr>
          <w:rStyle w:val="A10"/>
          <w:rFonts w:cs="Times New Roman"/>
          <w:sz w:val="28"/>
          <w:szCs w:val="28"/>
        </w:rPr>
        <w:t>«</w:t>
      </w:r>
      <w:r w:rsidR="00391985" w:rsidRPr="00FA3D38">
        <w:rPr>
          <w:rFonts w:cs="Times New Roman"/>
        </w:rPr>
        <w:t xml:space="preserve">Отбор писательских имен для подробного изучения обусловлен в первую очередь степенью </w:t>
      </w:r>
      <w:r w:rsidR="00391985" w:rsidRPr="00FA3D38">
        <w:rPr>
          <w:rFonts w:cs="Times New Roman"/>
          <w:i/>
        </w:rPr>
        <w:t>эстетической</w:t>
      </w:r>
      <w:r w:rsidR="00391985" w:rsidRPr="00FA3D38">
        <w:rPr>
          <w:rFonts w:cs="Times New Roman"/>
        </w:rPr>
        <w:t xml:space="preserve">, </w:t>
      </w:r>
      <w:r w:rsidR="00391985" w:rsidRPr="00FA3D38">
        <w:rPr>
          <w:rFonts w:cs="Times New Roman"/>
          <w:i/>
        </w:rPr>
        <w:t>литературной</w:t>
      </w:r>
      <w:r w:rsidR="00391985" w:rsidRPr="00FA3D38">
        <w:rPr>
          <w:rFonts w:cs="Times New Roman"/>
        </w:rPr>
        <w:t xml:space="preserve"> значимости данного художественного мира</w:t>
      </w:r>
      <w:r w:rsidR="00391985" w:rsidRPr="00FA3D38">
        <w:rPr>
          <w:rStyle w:val="A10"/>
          <w:rFonts w:cs="Times New Roman"/>
          <w:sz w:val="28"/>
          <w:szCs w:val="28"/>
        </w:rPr>
        <w:t>»</w:t>
      </w:r>
      <w:r w:rsidR="00F83440" w:rsidRPr="00FA3D38">
        <w:rPr>
          <w:rFonts w:cs="Times New Roman"/>
        </w:rPr>
        <w:t xml:space="preserve"> [</w:t>
      </w:r>
      <w:proofErr w:type="spellStart"/>
      <w:r w:rsidR="0004017C" w:rsidRPr="00FA3D38">
        <w:rPr>
          <w:rFonts w:cs="Times New Roman"/>
        </w:rPr>
        <w:t>Нечипоров</w:t>
      </w:r>
      <w:proofErr w:type="spellEnd"/>
      <w:r w:rsidR="00BE7D1F" w:rsidRPr="00FA3D38">
        <w:rPr>
          <w:rFonts w:cs="Times New Roman"/>
        </w:rPr>
        <w:t xml:space="preserve">, с. </w:t>
      </w:r>
      <w:r w:rsidR="0004017C" w:rsidRPr="00FA3D38">
        <w:rPr>
          <w:rFonts w:cs="Times New Roman"/>
        </w:rPr>
        <w:t>35</w:t>
      </w:r>
      <w:r w:rsidR="00F83440" w:rsidRPr="00FA3D38">
        <w:rPr>
          <w:rFonts w:cs="Times New Roman"/>
        </w:rPr>
        <w:t>]</w:t>
      </w:r>
      <w:r w:rsidR="007A4777" w:rsidRPr="00FA3D38">
        <w:rPr>
          <w:rFonts w:cs="Times New Roman"/>
        </w:rPr>
        <w:t xml:space="preserve">. </w:t>
      </w:r>
    </w:p>
    <w:p w:rsidR="00646FCB" w:rsidRPr="00FA3D38" w:rsidRDefault="007A4777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Таким образом, по мнению авторитетного исследователя (а перед нами докторская диссертация, редкая в «</w:t>
      </w:r>
      <w:proofErr w:type="spellStart"/>
      <w:r w:rsidRPr="00FA3D38">
        <w:rPr>
          <w:rFonts w:cs="Times New Roman"/>
        </w:rPr>
        <w:t>бардоведении</w:t>
      </w:r>
      <w:proofErr w:type="spellEnd"/>
      <w:r w:rsidRPr="00FA3D38">
        <w:rPr>
          <w:rFonts w:cs="Times New Roman"/>
        </w:rPr>
        <w:t>»)</w:t>
      </w:r>
      <w:r w:rsidR="00983E10" w:rsidRPr="00FA3D38">
        <w:rPr>
          <w:rFonts w:cs="Times New Roman"/>
        </w:rPr>
        <w:t>,</w:t>
      </w:r>
      <w:r w:rsidRPr="00FA3D38">
        <w:rPr>
          <w:rFonts w:cs="Times New Roman"/>
        </w:rPr>
        <w:t xml:space="preserve"> </w:t>
      </w:r>
      <w:r w:rsidR="00551BC1" w:rsidRPr="00FA3D38">
        <w:rPr>
          <w:rFonts w:cs="Times New Roman"/>
        </w:rPr>
        <w:t xml:space="preserve">Дольский – не </w:t>
      </w:r>
      <w:r w:rsidR="00545355" w:rsidRPr="00FA3D38">
        <w:rPr>
          <w:rFonts w:cs="Times New Roman"/>
        </w:rPr>
        <w:t>только</w:t>
      </w:r>
      <w:r w:rsidR="00551BC1" w:rsidRPr="00FA3D38">
        <w:rPr>
          <w:rFonts w:cs="Times New Roman"/>
        </w:rPr>
        <w:t xml:space="preserve"> среди важнейших фигур </w:t>
      </w:r>
      <w:r w:rsidR="00545355" w:rsidRPr="00FA3D38">
        <w:rPr>
          <w:rFonts w:cs="Times New Roman"/>
        </w:rPr>
        <w:t>авторской</w:t>
      </w:r>
      <w:r w:rsidR="00551BC1" w:rsidRPr="00FA3D38">
        <w:rPr>
          <w:rFonts w:cs="Times New Roman"/>
        </w:rPr>
        <w:t xml:space="preserve"> песни, но и среди лучших ее поэтов. </w:t>
      </w:r>
      <w:r w:rsidR="00B443B8" w:rsidRPr="00FA3D38">
        <w:rPr>
          <w:rFonts w:cs="Times New Roman"/>
        </w:rPr>
        <w:t xml:space="preserve">Параграф, посвященный Дольскому, называется: </w:t>
      </w:r>
      <w:r w:rsidR="00646FCB" w:rsidRPr="00FA3D38">
        <w:rPr>
          <w:rFonts w:cs="Times New Roman"/>
        </w:rPr>
        <w:t>«</w:t>
      </w:r>
      <w:r w:rsidR="00B443B8" w:rsidRPr="00FA3D38">
        <w:rPr>
          <w:rFonts w:cs="Times New Roman"/>
        </w:rPr>
        <w:t>“</w:t>
      </w:r>
      <w:r w:rsidR="00646FCB" w:rsidRPr="00FA3D38">
        <w:rPr>
          <w:rFonts w:cs="Times New Roman"/>
        </w:rPr>
        <w:t>Болит у меня Россия…</w:t>
      </w:r>
      <w:r w:rsidR="00B443B8" w:rsidRPr="00FA3D38">
        <w:rPr>
          <w:rFonts w:cs="Times New Roman"/>
        </w:rPr>
        <w:t>”</w:t>
      </w:r>
      <w:r w:rsidR="00646FCB" w:rsidRPr="00FA3D38">
        <w:rPr>
          <w:rFonts w:cs="Times New Roman"/>
        </w:rPr>
        <w:t>. История и современность в песенной поэзии Александра Дольского</w:t>
      </w:r>
      <w:r w:rsidR="00BA75AD" w:rsidRPr="00FA3D38">
        <w:rPr>
          <w:rFonts w:cs="Times New Roman"/>
        </w:rPr>
        <w:t>»</w:t>
      </w:r>
      <w:r w:rsidR="00F83440" w:rsidRPr="00FA3D38">
        <w:rPr>
          <w:rFonts w:cs="Times New Roman"/>
        </w:rPr>
        <w:t xml:space="preserve"> [</w:t>
      </w:r>
      <w:proofErr w:type="spellStart"/>
      <w:r w:rsidR="0004017C" w:rsidRPr="00FA3D38">
        <w:rPr>
          <w:rFonts w:cs="Times New Roman"/>
        </w:rPr>
        <w:t>Нечипоров</w:t>
      </w:r>
      <w:proofErr w:type="spellEnd"/>
      <w:r w:rsidR="00BE7D1F" w:rsidRPr="00FA3D38">
        <w:rPr>
          <w:rFonts w:cs="Times New Roman"/>
        </w:rPr>
        <w:t xml:space="preserve">, с. </w:t>
      </w:r>
      <w:r w:rsidR="0004017C" w:rsidRPr="00FA3D38">
        <w:rPr>
          <w:rFonts w:cs="Times New Roman"/>
        </w:rPr>
        <w:t xml:space="preserve"> 226–</w:t>
      </w:r>
      <w:r w:rsidR="00A557F5" w:rsidRPr="00FA3D38">
        <w:rPr>
          <w:rFonts w:cs="Times New Roman"/>
        </w:rPr>
        <w:t>237</w:t>
      </w:r>
      <w:r w:rsidR="00F83440" w:rsidRPr="00FA3D38">
        <w:rPr>
          <w:rFonts w:cs="Times New Roman"/>
        </w:rPr>
        <w:t>]</w:t>
      </w:r>
      <w:r w:rsidR="00646FCB" w:rsidRPr="00FA3D38">
        <w:rPr>
          <w:rFonts w:cs="Times New Roman"/>
        </w:rPr>
        <w:t xml:space="preserve">. </w:t>
      </w:r>
      <w:r w:rsidR="00BA75AD" w:rsidRPr="00FA3D38">
        <w:rPr>
          <w:rFonts w:cs="Times New Roman"/>
        </w:rPr>
        <w:t>Исследователь следующи</w:t>
      </w:r>
      <w:r w:rsidR="005076C6" w:rsidRPr="00FA3D38">
        <w:rPr>
          <w:rFonts w:cs="Times New Roman"/>
        </w:rPr>
        <w:t>м</w:t>
      </w:r>
      <w:r w:rsidR="00BA75AD" w:rsidRPr="00FA3D38">
        <w:rPr>
          <w:rFonts w:cs="Times New Roman"/>
        </w:rPr>
        <w:t xml:space="preserve"> образом характеризует творческую манеру свердловско-екатеринбургского «барда»:</w:t>
      </w:r>
      <w:r w:rsidR="00391985" w:rsidRPr="00FA3D38">
        <w:rPr>
          <w:rFonts w:cs="Times New Roman"/>
        </w:rPr>
        <w:t xml:space="preserve"> </w:t>
      </w:r>
      <w:r w:rsidR="00646FCB" w:rsidRPr="00FA3D38">
        <w:rPr>
          <w:rFonts w:cs="Times New Roman"/>
        </w:rPr>
        <w:t>«</w:t>
      </w:r>
      <w:r w:rsidR="000736CF" w:rsidRPr="00FA3D38">
        <w:rPr>
          <w:rFonts w:cs="Times New Roman"/>
        </w:rPr>
        <w:t xml:space="preserve">В </w:t>
      </w:r>
      <w:r w:rsidR="00646FCB" w:rsidRPr="00FA3D38">
        <w:rPr>
          <w:rFonts w:cs="Times New Roman"/>
        </w:rPr>
        <w:t>произведениях А.</w:t>
      </w:r>
      <w:r w:rsidR="000736CF" w:rsidRPr="00FA3D38">
        <w:rPr>
          <w:rFonts w:cs="Times New Roman"/>
        </w:rPr>
        <w:t xml:space="preserve"> </w:t>
      </w:r>
      <w:r w:rsidR="00646FCB" w:rsidRPr="00FA3D38">
        <w:rPr>
          <w:rFonts w:cs="Times New Roman"/>
        </w:rPr>
        <w:t>Дольского оригинальное взаимодействие лирико-романтической тенденции в авторской песне, идущей от Б.</w:t>
      </w:r>
      <w:r w:rsidR="000736CF" w:rsidRPr="00FA3D38">
        <w:rPr>
          <w:rFonts w:cs="Times New Roman"/>
        </w:rPr>
        <w:t xml:space="preserve"> </w:t>
      </w:r>
      <w:r w:rsidR="00646FCB" w:rsidRPr="00FA3D38">
        <w:rPr>
          <w:rFonts w:cs="Times New Roman"/>
        </w:rPr>
        <w:t>Окуджавы, Н.</w:t>
      </w:r>
      <w:r w:rsidR="000736CF" w:rsidRPr="00FA3D38">
        <w:rPr>
          <w:rFonts w:cs="Times New Roman"/>
        </w:rPr>
        <w:t xml:space="preserve"> </w:t>
      </w:r>
      <w:r w:rsidR="00646FCB" w:rsidRPr="00FA3D38">
        <w:rPr>
          <w:rFonts w:cs="Times New Roman"/>
        </w:rPr>
        <w:t>Матвеевой и др., с тенденцией гротескной, трагедийно-сатирической, представленной в балладах о России В.</w:t>
      </w:r>
      <w:r w:rsidR="000736CF" w:rsidRPr="00FA3D38">
        <w:rPr>
          <w:rFonts w:cs="Times New Roman"/>
        </w:rPr>
        <w:t xml:space="preserve"> </w:t>
      </w:r>
      <w:r w:rsidR="00646FCB" w:rsidRPr="00FA3D38">
        <w:rPr>
          <w:rFonts w:cs="Times New Roman"/>
        </w:rPr>
        <w:t>Высоцкого, М.</w:t>
      </w:r>
      <w:r w:rsidR="000736CF" w:rsidRPr="00FA3D38">
        <w:rPr>
          <w:rFonts w:cs="Times New Roman"/>
        </w:rPr>
        <w:t xml:space="preserve"> </w:t>
      </w:r>
      <w:proofErr w:type="spellStart"/>
      <w:r w:rsidR="00646FCB" w:rsidRPr="00FA3D38">
        <w:rPr>
          <w:rFonts w:cs="Times New Roman"/>
        </w:rPr>
        <w:t>Анчарова</w:t>
      </w:r>
      <w:proofErr w:type="spellEnd"/>
      <w:r w:rsidR="00646FCB" w:rsidRPr="00FA3D38">
        <w:rPr>
          <w:rFonts w:cs="Times New Roman"/>
        </w:rPr>
        <w:t>, А.</w:t>
      </w:r>
      <w:r w:rsidR="000736CF" w:rsidRPr="00FA3D38">
        <w:rPr>
          <w:rFonts w:cs="Times New Roman"/>
        </w:rPr>
        <w:t xml:space="preserve"> </w:t>
      </w:r>
      <w:r w:rsidR="00646FCB" w:rsidRPr="00FA3D38">
        <w:rPr>
          <w:rFonts w:cs="Times New Roman"/>
        </w:rPr>
        <w:t>Галича, И.</w:t>
      </w:r>
      <w:r w:rsidR="000736CF" w:rsidRPr="00FA3D38">
        <w:rPr>
          <w:rFonts w:cs="Times New Roman"/>
        </w:rPr>
        <w:t xml:space="preserve"> </w:t>
      </w:r>
      <w:r w:rsidR="00646FCB" w:rsidRPr="00FA3D38">
        <w:rPr>
          <w:rFonts w:cs="Times New Roman"/>
        </w:rPr>
        <w:t>Талькова, в сатирических песнях о советской современности Ю.</w:t>
      </w:r>
      <w:r w:rsidR="000736CF" w:rsidRPr="00FA3D38">
        <w:rPr>
          <w:rFonts w:cs="Times New Roman"/>
        </w:rPr>
        <w:t xml:space="preserve"> </w:t>
      </w:r>
      <w:r w:rsidR="00646FCB" w:rsidRPr="00FA3D38">
        <w:rPr>
          <w:rFonts w:cs="Times New Roman"/>
        </w:rPr>
        <w:t>Кима»</w:t>
      </w:r>
      <w:r w:rsidR="00F83440" w:rsidRPr="00FA3D38">
        <w:rPr>
          <w:rFonts w:cs="Times New Roman"/>
        </w:rPr>
        <w:t xml:space="preserve"> </w:t>
      </w:r>
      <w:r w:rsidR="00A557F5" w:rsidRPr="00FA3D38">
        <w:rPr>
          <w:rFonts w:cs="Times New Roman"/>
        </w:rPr>
        <w:t>[</w:t>
      </w:r>
      <w:proofErr w:type="spellStart"/>
      <w:r w:rsidR="00A557F5" w:rsidRPr="00FA3D38">
        <w:rPr>
          <w:rFonts w:cs="Times New Roman"/>
        </w:rPr>
        <w:t>Нечипоров</w:t>
      </w:r>
      <w:proofErr w:type="spellEnd"/>
      <w:r w:rsidR="000D4328" w:rsidRPr="00FA3D38">
        <w:rPr>
          <w:rFonts w:cs="Times New Roman"/>
        </w:rPr>
        <w:t xml:space="preserve">, с. </w:t>
      </w:r>
      <w:r w:rsidR="00A557F5" w:rsidRPr="00FA3D38">
        <w:rPr>
          <w:rFonts w:cs="Times New Roman"/>
        </w:rPr>
        <w:t xml:space="preserve"> 237]</w:t>
      </w:r>
      <w:r w:rsidR="00646FCB" w:rsidRPr="00FA3D38">
        <w:rPr>
          <w:rFonts w:cs="Times New Roman"/>
        </w:rPr>
        <w:t xml:space="preserve">. </w:t>
      </w:r>
    </w:p>
    <w:p w:rsidR="0099614C" w:rsidRPr="00FA3D38" w:rsidRDefault="0099614C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lastRenderedPageBreak/>
        <w:t xml:space="preserve">Отметим также, что исследователи </w:t>
      </w:r>
      <w:r w:rsidR="005A789D" w:rsidRPr="00FA3D38">
        <w:rPr>
          <w:rFonts w:cs="Times New Roman"/>
        </w:rPr>
        <w:t>относят</w:t>
      </w:r>
      <w:r w:rsidRPr="00FA3D38">
        <w:rPr>
          <w:rFonts w:cs="Times New Roman"/>
        </w:rPr>
        <w:t xml:space="preserve"> Дольского к «интеллектуальному течению»</w:t>
      </w:r>
      <w:r w:rsidR="000E3384" w:rsidRPr="00FA3D38">
        <w:rPr>
          <w:rFonts w:cs="Times New Roman"/>
        </w:rPr>
        <w:t xml:space="preserve"> внутри авторской песни. С.С. Бирюкова отмечает его ориентацию </w:t>
      </w:r>
      <w:r w:rsidR="0084339B" w:rsidRPr="00FA3D38">
        <w:rPr>
          <w:rFonts w:cs="Times New Roman"/>
        </w:rPr>
        <w:t>«</w:t>
      </w:r>
      <w:r w:rsidR="000E3384" w:rsidRPr="00FA3D38">
        <w:rPr>
          <w:rFonts w:cs="Times New Roman"/>
        </w:rPr>
        <w:t xml:space="preserve">на </w:t>
      </w:r>
      <w:proofErr w:type="spellStart"/>
      <w:r w:rsidR="000E3384" w:rsidRPr="00FA3D38">
        <w:rPr>
          <w:rFonts w:cs="Times New Roman"/>
        </w:rPr>
        <w:t>интеллектуализированную</w:t>
      </w:r>
      <w:proofErr w:type="spellEnd"/>
      <w:r w:rsidR="000E3384" w:rsidRPr="00FA3D38">
        <w:rPr>
          <w:rFonts w:cs="Times New Roman"/>
        </w:rPr>
        <w:t xml:space="preserve"> публику»</w:t>
      </w:r>
      <w:r w:rsidR="00F83440" w:rsidRPr="00FA3D38">
        <w:rPr>
          <w:rFonts w:cs="Times New Roman"/>
        </w:rPr>
        <w:t xml:space="preserve"> [</w:t>
      </w:r>
      <w:r w:rsidR="00A557F5" w:rsidRPr="00FA3D38">
        <w:rPr>
          <w:rFonts w:cs="Times New Roman"/>
        </w:rPr>
        <w:t>Бирюкова</w:t>
      </w:r>
      <w:r w:rsidR="000D4328" w:rsidRPr="00FA3D38">
        <w:rPr>
          <w:rFonts w:cs="Times New Roman"/>
        </w:rPr>
        <w:t xml:space="preserve">, с. </w:t>
      </w:r>
      <w:r w:rsidR="00A557F5" w:rsidRPr="00FA3D38">
        <w:rPr>
          <w:rFonts w:cs="Times New Roman"/>
        </w:rPr>
        <w:t>16</w:t>
      </w:r>
      <w:r w:rsidR="00F83440" w:rsidRPr="00FA3D38">
        <w:rPr>
          <w:rFonts w:cs="Times New Roman"/>
        </w:rPr>
        <w:t>]</w:t>
      </w:r>
      <w:r w:rsidR="0084339B" w:rsidRPr="00FA3D38">
        <w:rPr>
          <w:rFonts w:cs="Times New Roman"/>
        </w:rPr>
        <w:t xml:space="preserve">. </w:t>
      </w:r>
      <w:r w:rsidR="005A789D" w:rsidRPr="00FA3D38">
        <w:rPr>
          <w:rFonts w:cs="Times New Roman"/>
        </w:rPr>
        <w:t xml:space="preserve">Однако системно о творчестве поэта пишет, похоже, только Е.Н. </w:t>
      </w:r>
      <w:proofErr w:type="spellStart"/>
      <w:r w:rsidR="005A789D" w:rsidRPr="00FA3D38">
        <w:rPr>
          <w:rFonts w:cs="Times New Roman"/>
        </w:rPr>
        <w:t>Черноземова</w:t>
      </w:r>
      <w:proofErr w:type="spellEnd"/>
      <w:r w:rsidR="000D57E2" w:rsidRPr="00FA3D38">
        <w:rPr>
          <w:rFonts w:cs="Times New Roman"/>
        </w:rPr>
        <w:t>, да и то речь идет в первую очередь о «письменном», а не о песенном слове Дольского</w:t>
      </w:r>
      <w:r w:rsidR="00F83440" w:rsidRPr="00FA3D38">
        <w:rPr>
          <w:rFonts w:cs="Times New Roman"/>
        </w:rPr>
        <w:t xml:space="preserve"> [</w:t>
      </w:r>
      <w:proofErr w:type="spellStart"/>
      <w:r w:rsidR="0063305A" w:rsidRPr="00FA3D38">
        <w:rPr>
          <w:rFonts w:cs="Times New Roman"/>
        </w:rPr>
        <w:t>Черноземова</w:t>
      </w:r>
      <w:proofErr w:type="spellEnd"/>
      <w:r w:rsidR="00577ADB" w:rsidRPr="00FA3D38">
        <w:rPr>
          <w:rFonts w:cs="Times New Roman"/>
        </w:rPr>
        <w:t xml:space="preserve"> 2010</w:t>
      </w:r>
      <w:r w:rsidR="000D4328" w:rsidRPr="00FA3D38">
        <w:rPr>
          <w:rFonts w:cs="Times New Roman"/>
        </w:rPr>
        <w:t xml:space="preserve">; </w:t>
      </w:r>
      <w:proofErr w:type="spellStart"/>
      <w:r w:rsidR="0063305A" w:rsidRPr="00FA3D38">
        <w:rPr>
          <w:rFonts w:cs="Times New Roman"/>
        </w:rPr>
        <w:t>Черноземова</w:t>
      </w:r>
      <w:proofErr w:type="spellEnd"/>
      <w:r w:rsidR="00577ADB" w:rsidRPr="00FA3D38">
        <w:rPr>
          <w:rFonts w:cs="Times New Roman"/>
        </w:rPr>
        <w:t xml:space="preserve"> 2013а</w:t>
      </w:r>
      <w:r w:rsidR="000D4328" w:rsidRPr="00FA3D38">
        <w:rPr>
          <w:rFonts w:cs="Times New Roman"/>
        </w:rPr>
        <w:t xml:space="preserve">; </w:t>
      </w:r>
      <w:proofErr w:type="spellStart"/>
      <w:r w:rsidR="0063305A" w:rsidRPr="00FA3D38">
        <w:rPr>
          <w:rFonts w:cs="Times New Roman"/>
        </w:rPr>
        <w:t>Черноземова</w:t>
      </w:r>
      <w:proofErr w:type="spellEnd"/>
      <w:r w:rsidR="00577ADB" w:rsidRPr="00FA3D38">
        <w:rPr>
          <w:rFonts w:cs="Times New Roman"/>
        </w:rPr>
        <w:t xml:space="preserve"> 2013б</w:t>
      </w:r>
      <w:r w:rsidR="0063305A" w:rsidRPr="00FA3D38">
        <w:rPr>
          <w:rFonts w:cs="Times New Roman"/>
        </w:rPr>
        <w:t>]</w:t>
      </w:r>
      <w:r w:rsidR="005A789D" w:rsidRPr="00FA3D38">
        <w:rPr>
          <w:rFonts w:cs="Times New Roman"/>
        </w:rPr>
        <w:t>.</w:t>
      </w:r>
      <w:r w:rsidR="002D7B92" w:rsidRPr="00FA3D38">
        <w:rPr>
          <w:rFonts w:cs="Times New Roman"/>
        </w:rPr>
        <w:t xml:space="preserve"> Такая ситуация кажется странной: творчество одного из наиболее признанных представителей авторской песни до сих пор не стало предметом глубокого научного изучения, хотя поверхностно, «по касательной» о нем масса упоминаний. </w:t>
      </w:r>
    </w:p>
    <w:p w:rsidR="00E357FA" w:rsidRPr="00FA3D38" w:rsidRDefault="00F26D09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На сайте Грушинского фестиваля,</w:t>
      </w:r>
      <w:r w:rsidR="00E357FA" w:rsidRPr="00FA3D38">
        <w:rPr>
          <w:rFonts w:cs="Times New Roman"/>
        </w:rPr>
        <w:t xml:space="preserve"> одного из самых масштабных «бардовских слетов» страны</w:t>
      </w:r>
      <w:r w:rsidRPr="00FA3D38">
        <w:rPr>
          <w:rFonts w:cs="Times New Roman"/>
        </w:rPr>
        <w:t>,</w:t>
      </w:r>
      <w:r w:rsidR="00E357FA" w:rsidRPr="00FA3D38">
        <w:rPr>
          <w:rFonts w:cs="Times New Roman"/>
        </w:rPr>
        <w:t xml:space="preserve"> в числе лауреатов числятся еще два свердловчанина: в 1990 году </w:t>
      </w:r>
      <w:r w:rsidR="003716CD" w:rsidRPr="00FA3D38">
        <w:rPr>
          <w:rFonts w:cs="Times New Roman"/>
        </w:rPr>
        <w:t xml:space="preserve">отличилась Виктория </w:t>
      </w:r>
      <w:proofErr w:type="spellStart"/>
      <w:r w:rsidR="003716CD" w:rsidRPr="00FA3D38">
        <w:rPr>
          <w:rFonts w:cs="Times New Roman"/>
        </w:rPr>
        <w:t>Столярова</w:t>
      </w:r>
      <w:proofErr w:type="spellEnd"/>
      <w:r w:rsidR="003716CD" w:rsidRPr="00FA3D38">
        <w:rPr>
          <w:rFonts w:cs="Times New Roman"/>
        </w:rPr>
        <w:t xml:space="preserve">, в 1991 – Сергей </w:t>
      </w:r>
      <w:proofErr w:type="spellStart"/>
      <w:r w:rsidR="003716CD" w:rsidRPr="00FA3D38">
        <w:rPr>
          <w:rFonts w:cs="Times New Roman"/>
        </w:rPr>
        <w:t>Боханцев</w:t>
      </w:r>
      <w:proofErr w:type="spellEnd"/>
      <w:r w:rsidR="00F83440" w:rsidRPr="00FA3D38">
        <w:rPr>
          <w:rFonts w:cs="Times New Roman"/>
        </w:rPr>
        <w:t xml:space="preserve"> [</w:t>
      </w:r>
      <w:r w:rsidR="00A21BBE" w:rsidRPr="00FA3D38">
        <w:rPr>
          <w:rFonts w:cs="Times New Roman"/>
        </w:rPr>
        <w:t>Грушинский</w:t>
      </w:r>
      <w:r w:rsidR="00A21BBE" w:rsidRPr="00A21BBE">
        <w:rPr>
          <w:rFonts w:cs="Times New Roman"/>
        </w:rPr>
        <w:t xml:space="preserve"> </w:t>
      </w:r>
      <w:r w:rsidR="00A21BBE" w:rsidRPr="00FA3D38">
        <w:rPr>
          <w:rFonts w:cs="Times New Roman"/>
        </w:rPr>
        <w:t>фестиваль</w:t>
      </w:r>
      <w:r w:rsidR="00F83440" w:rsidRPr="00FA3D38">
        <w:rPr>
          <w:rFonts w:cs="Times New Roman"/>
        </w:rPr>
        <w:t>]</w:t>
      </w:r>
      <w:r w:rsidR="003716CD" w:rsidRPr="00FA3D38">
        <w:rPr>
          <w:rFonts w:cs="Times New Roman"/>
        </w:rPr>
        <w:t xml:space="preserve">. </w:t>
      </w:r>
    </w:p>
    <w:p w:rsidR="00B90B29" w:rsidRPr="00FA3D38" w:rsidRDefault="00695D15" w:rsidP="00C06F83">
      <w:pPr>
        <w:spacing w:line="36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>Итак,</w:t>
      </w:r>
      <w:r w:rsidR="00B90B29" w:rsidRPr="00FA3D38">
        <w:rPr>
          <w:rFonts w:cs="Times New Roman"/>
        </w:rPr>
        <w:t xml:space="preserve"> Свердловск хотя и не стал «третьей столицей» советской </w:t>
      </w:r>
      <w:r w:rsidR="00902DC3" w:rsidRPr="00FA3D38">
        <w:rPr>
          <w:rFonts w:cs="Times New Roman"/>
        </w:rPr>
        <w:t>«самодеятельной»</w:t>
      </w:r>
      <w:r w:rsidR="00B90B29" w:rsidRPr="00FA3D38">
        <w:rPr>
          <w:rFonts w:cs="Times New Roman"/>
        </w:rPr>
        <w:t xml:space="preserve"> песни, однако здесь появился ряд самобытных исполнителей, которые оказались известны далеко за пределами Урала. </w:t>
      </w:r>
      <w:r w:rsidR="00902DC3" w:rsidRPr="00FA3D38">
        <w:rPr>
          <w:rFonts w:cs="Times New Roman"/>
        </w:rPr>
        <w:t xml:space="preserve">Свердловская ветвь авторской песни </w:t>
      </w:r>
      <w:proofErr w:type="gramStart"/>
      <w:r w:rsidR="00902DC3" w:rsidRPr="00FA3D38">
        <w:rPr>
          <w:rFonts w:cs="Times New Roman"/>
        </w:rPr>
        <w:t>представлена</w:t>
      </w:r>
      <w:proofErr w:type="gramEnd"/>
      <w:r w:rsidR="00902DC3" w:rsidRPr="00FA3D38">
        <w:rPr>
          <w:rFonts w:cs="Times New Roman"/>
        </w:rPr>
        <w:t xml:space="preserve"> прежде всего людьми старшего поколения, такими, как Александр Дольский</w:t>
      </w:r>
      <w:r w:rsidR="008549D3" w:rsidRPr="00FA3D38">
        <w:rPr>
          <w:rFonts w:cs="Times New Roman"/>
        </w:rPr>
        <w:t xml:space="preserve"> и Лев Зо</w:t>
      </w:r>
      <w:r w:rsidR="007609D8">
        <w:rPr>
          <w:rFonts w:cs="Times New Roman"/>
        </w:rPr>
        <w:t>н</w:t>
      </w:r>
      <w:r w:rsidR="008549D3" w:rsidRPr="00FA3D38">
        <w:rPr>
          <w:rFonts w:cs="Times New Roman"/>
        </w:rPr>
        <w:t xml:space="preserve">ов. </w:t>
      </w:r>
      <w:r w:rsidR="006C3AD2" w:rsidRPr="00FA3D38">
        <w:rPr>
          <w:rFonts w:cs="Times New Roman"/>
        </w:rPr>
        <w:t xml:space="preserve">Бесспорно, авторская песня Урала </w:t>
      </w:r>
      <w:r w:rsidR="0066378B" w:rsidRPr="00FA3D38">
        <w:rPr>
          <w:rFonts w:cs="Times New Roman"/>
        </w:rPr>
        <w:t xml:space="preserve">стала частью того субстрата, на котором впоследствии выросло яркое песенно-поэтическое течение </w:t>
      </w:r>
      <w:r w:rsidR="00C170A8" w:rsidRPr="00FA3D38">
        <w:rPr>
          <w:rFonts w:cs="Times New Roman"/>
        </w:rPr>
        <w:t>– свердловский рок.</w:t>
      </w:r>
      <w:r w:rsidR="006C3AD2" w:rsidRPr="00FA3D38">
        <w:rPr>
          <w:rFonts w:cs="Times New Roman"/>
        </w:rPr>
        <w:t xml:space="preserve"> </w:t>
      </w:r>
    </w:p>
    <w:p w:rsidR="00646FCB" w:rsidRPr="00FA3D38" w:rsidRDefault="00646FCB" w:rsidP="00C06F83">
      <w:pPr>
        <w:spacing w:line="360" w:lineRule="auto"/>
        <w:ind w:firstLine="426"/>
        <w:jc w:val="both"/>
        <w:rPr>
          <w:rFonts w:cs="Times New Roman"/>
        </w:rPr>
      </w:pPr>
    </w:p>
    <w:p w:rsidR="00F26A3B" w:rsidRPr="00FA3D38" w:rsidRDefault="00BD1A7F" w:rsidP="00C06F83">
      <w:pPr>
        <w:spacing w:line="360" w:lineRule="auto"/>
        <w:ind w:firstLine="426"/>
        <w:jc w:val="both"/>
        <w:rPr>
          <w:rFonts w:cs="Times New Roman"/>
          <w:b/>
        </w:rPr>
      </w:pPr>
      <w:r w:rsidRPr="00FA3D38">
        <w:rPr>
          <w:rFonts w:cs="Times New Roman"/>
          <w:b/>
        </w:rPr>
        <w:t>Свердловский рок</w:t>
      </w:r>
    </w:p>
    <w:p w:rsidR="00BD1A7F" w:rsidRPr="00FA3D38" w:rsidRDefault="00BD1A7F" w:rsidP="00C06F83">
      <w:pPr>
        <w:spacing w:line="360" w:lineRule="auto"/>
        <w:ind w:firstLine="426"/>
        <w:jc w:val="both"/>
        <w:rPr>
          <w:rFonts w:cs="Times New Roman"/>
        </w:rPr>
      </w:pPr>
    </w:p>
    <w:p w:rsidR="00E713A0" w:rsidRPr="00FA3D38" w:rsidRDefault="00C03700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Нет смысла подробно останавливаться на </w:t>
      </w:r>
      <w:r w:rsidR="00D81EA8" w:rsidRPr="00FA3D38">
        <w:rPr>
          <w:rFonts w:cs="Times New Roman"/>
        </w:rPr>
        <w:t>истории</w:t>
      </w:r>
      <w:r w:rsidRPr="00FA3D38">
        <w:rPr>
          <w:rFonts w:cs="Times New Roman"/>
        </w:rPr>
        <w:t xml:space="preserve"> </w:t>
      </w:r>
      <w:r w:rsidR="00D81EA8" w:rsidRPr="00FA3D38">
        <w:rPr>
          <w:rFonts w:cs="Times New Roman"/>
        </w:rPr>
        <w:t xml:space="preserve">свердловского рока, потому что этому посвящено достаточное количество </w:t>
      </w:r>
      <w:r w:rsidR="00E713A0" w:rsidRPr="00FA3D38">
        <w:rPr>
          <w:rFonts w:cs="Times New Roman"/>
        </w:rPr>
        <w:t>беллетризованных</w:t>
      </w:r>
      <w:r w:rsidR="00D81EA8" w:rsidRPr="00FA3D38">
        <w:rPr>
          <w:rFonts w:cs="Times New Roman"/>
        </w:rPr>
        <w:t xml:space="preserve"> </w:t>
      </w:r>
      <w:r w:rsidR="007D547D" w:rsidRPr="00FA3D38">
        <w:rPr>
          <w:rFonts w:cs="Times New Roman"/>
        </w:rPr>
        <w:t xml:space="preserve">исследований. Последнее из них и, вероятно, наиболее полное принадлежит </w:t>
      </w:r>
      <w:r w:rsidR="00E713A0" w:rsidRPr="00FA3D38">
        <w:rPr>
          <w:rFonts w:cs="Times New Roman"/>
        </w:rPr>
        <w:t xml:space="preserve">Д. </w:t>
      </w:r>
      <w:proofErr w:type="spellStart"/>
      <w:r w:rsidR="00E713A0" w:rsidRPr="00FA3D38">
        <w:rPr>
          <w:rFonts w:cs="Times New Roman"/>
        </w:rPr>
        <w:t>Карасюку</w:t>
      </w:r>
      <w:proofErr w:type="spellEnd"/>
      <w:r w:rsidR="00F83440" w:rsidRPr="00FA3D38">
        <w:rPr>
          <w:rFonts w:cs="Times New Roman"/>
        </w:rPr>
        <w:t xml:space="preserve"> [</w:t>
      </w:r>
      <w:proofErr w:type="spellStart"/>
      <w:r w:rsidR="00907DBA" w:rsidRPr="00FA3D38">
        <w:rPr>
          <w:rFonts w:cs="Times New Roman"/>
        </w:rPr>
        <w:t>Карасюк</w:t>
      </w:r>
      <w:proofErr w:type="spellEnd"/>
      <w:r w:rsidR="00F83440" w:rsidRPr="00FA3D38">
        <w:rPr>
          <w:rFonts w:cs="Times New Roman"/>
        </w:rPr>
        <w:t>]</w:t>
      </w:r>
      <w:r w:rsidR="00514E69" w:rsidRPr="00FA3D38">
        <w:rPr>
          <w:rFonts w:cs="Times New Roman"/>
        </w:rPr>
        <w:t xml:space="preserve">. По большому счету, свердловский рок развивался по </w:t>
      </w:r>
      <w:r w:rsidR="00514E69" w:rsidRPr="00FA3D38">
        <w:rPr>
          <w:rFonts w:cs="Times New Roman"/>
        </w:rPr>
        <w:lastRenderedPageBreak/>
        <w:t xml:space="preserve">тем же законам, что и советский, проходил те же этапы, что и </w:t>
      </w:r>
      <w:proofErr w:type="gramStart"/>
      <w:r w:rsidR="00514E69" w:rsidRPr="00FA3D38">
        <w:rPr>
          <w:rFonts w:cs="Times New Roman"/>
        </w:rPr>
        <w:t>рок-</w:t>
      </w:r>
      <w:r w:rsidR="00142975" w:rsidRPr="00FA3D38">
        <w:rPr>
          <w:rFonts w:cs="Times New Roman"/>
        </w:rPr>
        <w:t>течения</w:t>
      </w:r>
      <w:proofErr w:type="gramEnd"/>
      <w:r w:rsidR="00514E69" w:rsidRPr="00FA3D38">
        <w:rPr>
          <w:rFonts w:cs="Times New Roman"/>
        </w:rPr>
        <w:t xml:space="preserve"> Ленинграда и Москвы. </w:t>
      </w:r>
    </w:p>
    <w:p w:rsidR="001B74F0" w:rsidRPr="00FA3D38" w:rsidRDefault="00514E69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Началось всё с 60-х годов, с </w:t>
      </w:r>
      <w:r w:rsidR="00B62673" w:rsidRPr="00FA3D38">
        <w:rPr>
          <w:rFonts w:cs="Times New Roman"/>
        </w:rPr>
        <w:t>субкультурных</w:t>
      </w:r>
      <w:r w:rsidRPr="00FA3D38">
        <w:rPr>
          <w:rFonts w:cs="Times New Roman"/>
        </w:rPr>
        <w:t xml:space="preserve"> явлений, подобных «стилягам». </w:t>
      </w:r>
      <w:r w:rsidR="00FF053E" w:rsidRPr="00FA3D38">
        <w:rPr>
          <w:rFonts w:cs="Times New Roman"/>
        </w:rPr>
        <w:t>М</w:t>
      </w:r>
      <w:r w:rsidR="0025639E" w:rsidRPr="00FA3D38">
        <w:rPr>
          <w:rFonts w:cs="Times New Roman"/>
        </w:rPr>
        <w:t xml:space="preserve">олодежная </w:t>
      </w:r>
      <w:r w:rsidR="00B62673" w:rsidRPr="00FA3D38">
        <w:rPr>
          <w:rFonts w:cs="Times New Roman"/>
        </w:rPr>
        <w:t>субкультура</w:t>
      </w:r>
      <w:r w:rsidR="0025639E" w:rsidRPr="00FA3D38">
        <w:rPr>
          <w:rFonts w:cs="Times New Roman"/>
        </w:rPr>
        <w:t xml:space="preserve"> разговаривала на </w:t>
      </w:r>
      <w:r w:rsidR="00135A58" w:rsidRPr="00FA3D38">
        <w:rPr>
          <w:rFonts w:cs="Times New Roman"/>
        </w:rPr>
        <w:t>сленге, полном англицизмов</w:t>
      </w:r>
      <w:r w:rsidR="00C92413" w:rsidRPr="00FA3D38">
        <w:rPr>
          <w:rFonts w:cs="Times New Roman"/>
        </w:rPr>
        <w:t>, п</w:t>
      </w:r>
      <w:r w:rsidRPr="00FA3D38">
        <w:rPr>
          <w:rFonts w:cs="Times New Roman"/>
        </w:rPr>
        <w:t>ервые свердловские рок-группы выступали преимущественн</w:t>
      </w:r>
      <w:r w:rsidR="00142975" w:rsidRPr="00FA3D38">
        <w:rPr>
          <w:rFonts w:cs="Times New Roman"/>
        </w:rPr>
        <w:t>о на танцплощадках. К</w:t>
      </w:r>
      <w:r w:rsidRPr="00FA3D38">
        <w:rPr>
          <w:rFonts w:cs="Times New Roman"/>
        </w:rPr>
        <w:t xml:space="preserve">ак и их </w:t>
      </w:r>
      <w:r w:rsidR="001C3A4F" w:rsidRPr="00FA3D38">
        <w:rPr>
          <w:rFonts w:cs="Times New Roman"/>
        </w:rPr>
        <w:t>коллеги в других городах СССР, эти команды копировали стиль популярных западных исполнителей</w:t>
      </w:r>
      <w:r w:rsidR="00F84466" w:rsidRPr="00FA3D38">
        <w:rPr>
          <w:rFonts w:cs="Times New Roman"/>
        </w:rPr>
        <w:t xml:space="preserve"> или советских ВИА</w:t>
      </w:r>
      <w:r w:rsidR="001C3A4F" w:rsidRPr="00FA3D38">
        <w:rPr>
          <w:rFonts w:cs="Times New Roman"/>
        </w:rPr>
        <w:t xml:space="preserve">. До конца 70-х годов </w:t>
      </w:r>
      <w:proofErr w:type="gramStart"/>
      <w:r w:rsidR="00227E70" w:rsidRPr="00FA3D38">
        <w:rPr>
          <w:rFonts w:cs="Times New Roman"/>
        </w:rPr>
        <w:t>рок-коллективы</w:t>
      </w:r>
      <w:proofErr w:type="gramEnd"/>
      <w:r w:rsidR="00227E70" w:rsidRPr="00FA3D38">
        <w:rPr>
          <w:rFonts w:cs="Times New Roman"/>
        </w:rPr>
        <w:t xml:space="preserve"> не стремились к созданию </w:t>
      </w:r>
      <w:r w:rsidR="00F84466" w:rsidRPr="00FA3D38">
        <w:rPr>
          <w:rFonts w:cs="Times New Roman"/>
        </w:rPr>
        <w:t xml:space="preserve">собственных </w:t>
      </w:r>
      <w:r w:rsidR="00D7573C" w:rsidRPr="00FA3D38">
        <w:rPr>
          <w:rFonts w:cs="Times New Roman"/>
        </w:rPr>
        <w:t>русскоязычных песен</w:t>
      </w:r>
      <w:r w:rsidR="00227E70" w:rsidRPr="00FA3D38">
        <w:rPr>
          <w:rFonts w:cs="Times New Roman"/>
        </w:rPr>
        <w:t xml:space="preserve">. Пока в конце 70-х не стала </w:t>
      </w:r>
      <w:r w:rsidR="00135A58" w:rsidRPr="00FA3D38">
        <w:rPr>
          <w:rFonts w:cs="Times New Roman"/>
        </w:rPr>
        <w:t>популярной</w:t>
      </w:r>
      <w:r w:rsidR="00227E70" w:rsidRPr="00FA3D38">
        <w:rPr>
          <w:rFonts w:cs="Times New Roman"/>
        </w:rPr>
        <w:t xml:space="preserve"> группа «Машина времени», которая сочетала исполнительский рок-стиль с </w:t>
      </w:r>
      <w:r w:rsidR="00135A58" w:rsidRPr="00FA3D38">
        <w:rPr>
          <w:rFonts w:cs="Times New Roman"/>
        </w:rPr>
        <w:t>оригинальными</w:t>
      </w:r>
      <w:r w:rsidR="00227E70" w:rsidRPr="00FA3D38">
        <w:rPr>
          <w:rFonts w:cs="Times New Roman"/>
        </w:rPr>
        <w:t xml:space="preserve"> текстами на </w:t>
      </w:r>
      <w:r w:rsidR="00FD4D9E" w:rsidRPr="00FA3D38">
        <w:rPr>
          <w:rFonts w:cs="Times New Roman"/>
        </w:rPr>
        <w:t>родном</w:t>
      </w:r>
      <w:r w:rsidR="00227E70" w:rsidRPr="00FA3D38">
        <w:rPr>
          <w:rFonts w:cs="Times New Roman"/>
        </w:rPr>
        <w:t xml:space="preserve"> языке. Популярность команды </w:t>
      </w:r>
      <w:r w:rsidR="00F23B0C" w:rsidRPr="00FA3D38">
        <w:rPr>
          <w:rFonts w:cs="Times New Roman"/>
        </w:rPr>
        <w:t xml:space="preserve">А. Макаревича, а впоследствии – «Аквариума», «Зоопарка» и ряда других команд, стала стимулом для молодых людей </w:t>
      </w:r>
      <w:r w:rsidR="00135A58" w:rsidRPr="00FA3D38">
        <w:rPr>
          <w:rFonts w:cs="Times New Roman"/>
        </w:rPr>
        <w:t>уйти от англоязычных текстовок</w:t>
      </w:r>
      <w:r w:rsidR="0059586A" w:rsidRPr="00FA3D38">
        <w:rPr>
          <w:rFonts w:cs="Times New Roman"/>
        </w:rPr>
        <w:t xml:space="preserve">. </w:t>
      </w:r>
    </w:p>
    <w:p w:rsidR="00FD4D9E" w:rsidRPr="00FA3D38" w:rsidRDefault="00ED5444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В начале восьмидесятых</w:t>
      </w:r>
      <w:r w:rsidR="00072936" w:rsidRPr="00FA3D38">
        <w:rPr>
          <w:rFonts w:cs="Times New Roman"/>
        </w:rPr>
        <w:t xml:space="preserve"> </w:t>
      </w:r>
      <w:proofErr w:type="gramStart"/>
      <w:r w:rsidR="00072936" w:rsidRPr="00FA3D38">
        <w:rPr>
          <w:rFonts w:cs="Times New Roman"/>
        </w:rPr>
        <w:t>на</w:t>
      </w:r>
      <w:proofErr w:type="gramEnd"/>
      <w:r w:rsidR="00072936" w:rsidRPr="00FA3D38">
        <w:rPr>
          <w:rFonts w:cs="Times New Roman"/>
        </w:rPr>
        <w:t xml:space="preserve"> </w:t>
      </w:r>
      <w:proofErr w:type="gramStart"/>
      <w:r w:rsidR="00072936" w:rsidRPr="00FA3D38">
        <w:rPr>
          <w:rFonts w:cs="Times New Roman"/>
        </w:rPr>
        <w:t>свердловской</w:t>
      </w:r>
      <w:proofErr w:type="gramEnd"/>
      <w:r w:rsidR="00072936" w:rsidRPr="00FA3D38">
        <w:rPr>
          <w:rFonts w:cs="Times New Roman"/>
        </w:rPr>
        <w:t xml:space="preserve"> рок-сцене </w:t>
      </w:r>
      <w:r w:rsidRPr="00FA3D38">
        <w:rPr>
          <w:rFonts w:cs="Times New Roman"/>
        </w:rPr>
        <w:t>доминировали</w:t>
      </w:r>
      <w:r w:rsidR="00072936" w:rsidRPr="00FA3D38">
        <w:rPr>
          <w:rFonts w:cs="Times New Roman"/>
        </w:rPr>
        <w:t xml:space="preserve"> команды </w:t>
      </w:r>
      <w:r w:rsidR="003B2713" w:rsidRPr="00FA3D38">
        <w:rPr>
          <w:rFonts w:cs="Times New Roman"/>
        </w:rPr>
        <w:t>«</w:t>
      </w:r>
      <w:proofErr w:type="spellStart"/>
      <w:r w:rsidR="003B2713" w:rsidRPr="00FA3D38">
        <w:rPr>
          <w:rFonts w:cs="Times New Roman"/>
        </w:rPr>
        <w:t>Урфин</w:t>
      </w:r>
      <w:proofErr w:type="spellEnd"/>
      <w:r w:rsidR="003B2713" w:rsidRPr="00FA3D38">
        <w:rPr>
          <w:rFonts w:cs="Times New Roman"/>
        </w:rPr>
        <w:t xml:space="preserve"> </w:t>
      </w:r>
      <w:proofErr w:type="spellStart"/>
      <w:r w:rsidR="003B2713" w:rsidRPr="00FA3D38">
        <w:rPr>
          <w:rFonts w:cs="Times New Roman"/>
        </w:rPr>
        <w:t>Д</w:t>
      </w:r>
      <w:r w:rsidRPr="00FA3D38">
        <w:rPr>
          <w:rFonts w:cs="Times New Roman"/>
        </w:rPr>
        <w:t>жюс</w:t>
      </w:r>
      <w:proofErr w:type="spellEnd"/>
      <w:r w:rsidRPr="00FA3D38">
        <w:rPr>
          <w:rFonts w:cs="Times New Roman"/>
        </w:rPr>
        <w:t>» и «Трек»</w:t>
      </w:r>
      <w:r w:rsidR="003B2713" w:rsidRPr="00FA3D38">
        <w:rPr>
          <w:rFonts w:cs="Times New Roman"/>
        </w:rPr>
        <w:t xml:space="preserve">. </w:t>
      </w:r>
      <w:r w:rsidR="00440A58" w:rsidRPr="00FA3D38">
        <w:rPr>
          <w:rFonts w:cs="Times New Roman"/>
        </w:rPr>
        <w:t>П</w:t>
      </w:r>
      <w:r w:rsidR="003B2713" w:rsidRPr="00FA3D38">
        <w:rPr>
          <w:rFonts w:cs="Times New Roman"/>
        </w:rPr>
        <w:t xml:space="preserve">ервая из них впоследствии </w:t>
      </w:r>
      <w:r w:rsidR="00440A58" w:rsidRPr="00FA3D38">
        <w:rPr>
          <w:rFonts w:cs="Times New Roman"/>
        </w:rPr>
        <w:t xml:space="preserve">получила всесоюзную известность. </w:t>
      </w:r>
      <w:r w:rsidRPr="00FA3D38">
        <w:rPr>
          <w:rFonts w:cs="Times New Roman"/>
        </w:rPr>
        <w:t>Причем</w:t>
      </w:r>
      <w:r w:rsidR="00440A58" w:rsidRPr="00FA3D38">
        <w:rPr>
          <w:rFonts w:cs="Times New Roman"/>
        </w:rPr>
        <w:t xml:space="preserve"> во многом такая </w:t>
      </w:r>
      <w:r w:rsidRPr="00FA3D38">
        <w:rPr>
          <w:rFonts w:cs="Times New Roman"/>
        </w:rPr>
        <w:t>популярность</w:t>
      </w:r>
      <w:r w:rsidR="00440A58" w:rsidRPr="00FA3D38">
        <w:rPr>
          <w:rFonts w:cs="Times New Roman"/>
        </w:rPr>
        <w:t xml:space="preserve"> была обусловлена тем, что стихи для музыкальных композиций писал </w:t>
      </w:r>
      <w:r w:rsidRPr="00FA3D38">
        <w:rPr>
          <w:rFonts w:cs="Times New Roman"/>
        </w:rPr>
        <w:t>Илья Кормильцев. Собственно</w:t>
      </w:r>
      <w:r w:rsidR="00195BEA" w:rsidRPr="00FA3D38">
        <w:rPr>
          <w:rFonts w:cs="Times New Roman"/>
        </w:rPr>
        <w:t>,</w:t>
      </w:r>
      <w:r w:rsidRPr="00FA3D38">
        <w:rPr>
          <w:rFonts w:cs="Times New Roman"/>
        </w:rPr>
        <w:t xml:space="preserve"> этот человек, один из первых </w:t>
      </w:r>
      <w:r w:rsidR="00692484" w:rsidRPr="00FA3D38">
        <w:rPr>
          <w:rFonts w:cs="Times New Roman"/>
        </w:rPr>
        <w:t xml:space="preserve">отечественных </w:t>
      </w:r>
      <w:proofErr w:type="gramStart"/>
      <w:r w:rsidRPr="00FA3D38">
        <w:rPr>
          <w:rFonts w:cs="Times New Roman"/>
        </w:rPr>
        <w:t>рок-поэтов</w:t>
      </w:r>
      <w:proofErr w:type="gramEnd"/>
      <w:r w:rsidR="00692484" w:rsidRPr="00FA3D38">
        <w:rPr>
          <w:rFonts w:cs="Times New Roman"/>
        </w:rPr>
        <w:t xml:space="preserve">, работал с целым рядом групп, </w:t>
      </w:r>
      <w:r w:rsidR="00E30033" w:rsidRPr="00FA3D38">
        <w:rPr>
          <w:rFonts w:cs="Times New Roman"/>
        </w:rPr>
        <w:t>наиболее известные из которых – «Настя» (</w:t>
      </w:r>
      <w:r w:rsidR="00195BEA" w:rsidRPr="00FA3D38">
        <w:rPr>
          <w:rFonts w:cs="Times New Roman"/>
        </w:rPr>
        <w:t xml:space="preserve">название образовано </w:t>
      </w:r>
      <w:r w:rsidR="00E30033" w:rsidRPr="00FA3D38">
        <w:rPr>
          <w:rFonts w:cs="Times New Roman"/>
        </w:rPr>
        <w:t>от имени лидера-вокалиста Анастасии Полевой) и «</w:t>
      </w:r>
      <w:proofErr w:type="spellStart"/>
      <w:r w:rsidR="00E30033" w:rsidRPr="00FA3D38">
        <w:rPr>
          <w:rFonts w:cs="Times New Roman"/>
        </w:rPr>
        <w:t>Nautilus</w:t>
      </w:r>
      <w:proofErr w:type="spellEnd"/>
      <w:r w:rsidR="00E30033" w:rsidRPr="00FA3D38">
        <w:rPr>
          <w:rFonts w:cs="Times New Roman"/>
        </w:rPr>
        <w:t xml:space="preserve"> </w:t>
      </w:r>
      <w:proofErr w:type="spellStart"/>
      <w:r w:rsidR="00E30033" w:rsidRPr="00FA3D38">
        <w:rPr>
          <w:rFonts w:cs="Times New Roman"/>
        </w:rPr>
        <w:t>Pompilius</w:t>
      </w:r>
      <w:proofErr w:type="spellEnd"/>
      <w:r w:rsidR="00E30033" w:rsidRPr="00FA3D38">
        <w:rPr>
          <w:rFonts w:cs="Times New Roman"/>
        </w:rPr>
        <w:t>»</w:t>
      </w:r>
      <w:r w:rsidR="00195BEA" w:rsidRPr="00FA3D38">
        <w:rPr>
          <w:rFonts w:cs="Times New Roman"/>
        </w:rPr>
        <w:t xml:space="preserve">. </w:t>
      </w:r>
      <w:r w:rsidR="00D22F8F" w:rsidRPr="00FA3D38">
        <w:rPr>
          <w:rFonts w:cs="Times New Roman"/>
        </w:rPr>
        <w:t xml:space="preserve">Именно </w:t>
      </w:r>
      <w:r w:rsidR="00FD4D9E" w:rsidRPr="00FA3D38">
        <w:rPr>
          <w:rFonts w:cs="Times New Roman"/>
        </w:rPr>
        <w:t>Кормильцев</w:t>
      </w:r>
      <w:r w:rsidR="00D22F8F" w:rsidRPr="00FA3D38">
        <w:rPr>
          <w:rFonts w:cs="Times New Roman"/>
        </w:rPr>
        <w:t xml:space="preserve"> и стал ключевой фигурой всего </w:t>
      </w:r>
      <w:r w:rsidR="00982F57" w:rsidRPr="00FA3D38">
        <w:rPr>
          <w:rFonts w:cs="Times New Roman"/>
        </w:rPr>
        <w:t>уральского</w:t>
      </w:r>
      <w:r w:rsidR="00D22F8F" w:rsidRPr="00FA3D38">
        <w:rPr>
          <w:rFonts w:cs="Times New Roman"/>
        </w:rPr>
        <w:t xml:space="preserve"> рока: </w:t>
      </w:r>
      <w:r w:rsidR="00982F57" w:rsidRPr="00FA3D38">
        <w:rPr>
          <w:rFonts w:cs="Times New Roman"/>
        </w:rPr>
        <w:t>«</w:t>
      </w:r>
      <w:r w:rsidR="00D22F8F" w:rsidRPr="00FA3D38">
        <w:rPr>
          <w:rFonts w:cs="Times New Roman"/>
        </w:rPr>
        <w:t>Рок-н-</w:t>
      </w:r>
      <w:proofErr w:type="spellStart"/>
      <w:r w:rsidR="00D22F8F" w:rsidRPr="00FA3D38">
        <w:rPr>
          <w:rFonts w:cs="Times New Roman"/>
        </w:rPr>
        <w:t>ролльный</w:t>
      </w:r>
      <w:proofErr w:type="spellEnd"/>
      <w:r w:rsidR="00D22F8F" w:rsidRPr="00FA3D38">
        <w:rPr>
          <w:rFonts w:cs="Times New Roman"/>
        </w:rPr>
        <w:t xml:space="preserve"> Свердловск выбивался из общих закономерностей, поскольку акустика не получила здесь распространения. </w:t>
      </w:r>
      <w:proofErr w:type="gramStart"/>
      <w:r w:rsidR="00D22F8F" w:rsidRPr="00FA3D38">
        <w:rPr>
          <w:rFonts w:cs="Times New Roman"/>
        </w:rPr>
        <w:t xml:space="preserve">Но с другой стороны, эту </w:t>
      </w:r>
      <w:r w:rsidR="00FB2D53" w:rsidRPr="00FA3D38">
        <w:rPr>
          <w:rFonts w:cs="Times New Roman"/>
        </w:rPr>
        <w:t>“</w:t>
      </w:r>
      <w:r w:rsidR="00D22F8F" w:rsidRPr="00FA3D38">
        <w:rPr>
          <w:rFonts w:cs="Times New Roman"/>
        </w:rPr>
        <w:t>особую ситуацию</w:t>
      </w:r>
      <w:r w:rsidR="00FB2D53" w:rsidRPr="00FA3D38">
        <w:rPr>
          <w:rFonts w:cs="Times New Roman"/>
        </w:rPr>
        <w:t>”</w:t>
      </w:r>
      <w:r w:rsidR="00D22F8F" w:rsidRPr="00FA3D38">
        <w:rPr>
          <w:rFonts w:cs="Times New Roman"/>
        </w:rPr>
        <w:t xml:space="preserve"> в значительной мере определял Илья Кормильцев</w:t>
      </w:r>
      <w:r w:rsidR="005B7A83" w:rsidRPr="00FA3D38">
        <w:rPr>
          <w:rFonts w:cs="Times New Roman"/>
        </w:rPr>
        <w:t xml:space="preserve"> </w:t>
      </w:r>
      <w:r w:rsidR="00D22F8F" w:rsidRPr="00FA3D38">
        <w:rPr>
          <w:rFonts w:cs="Times New Roman"/>
        </w:rPr>
        <w:t xml:space="preserve">– нормальный </w:t>
      </w:r>
      <w:r w:rsidR="00FB2D53" w:rsidRPr="00FA3D38">
        <w:rPr>
          <w:rFonts w:cs="Times New Roman"/>
        </w:rPr>
        <w:t>“</w:t>
      </w:r>
      <w:r w:rsidR="00D22F8F" w:rsidRPr="00FA3D38">
        <w:rPr>
          <w:rFonts w:cs="Times New Roman"/>
        </w:rPr>
        <w:t>литературный</w:t>
      </w:r>
      <w:r w:rsidR="00FB2D53" w:rsidRPr="00FA3D38">
        <w:rPr>
          <w:rFonts w:cs="Times New Roman"/>
        </w:rPr>
        <w:t>”</w:t>
      </w:r>
      <w:r w:rsidR="00D22F8F" w:rsidRPr="00FA3D38">
        <w:rPr>
          <w:rFonts w:cs="Times New Roman"/>
        </w:rPr>
        <w:t xml:space="preserve"> поэт и профессиональный переводчик, писавший тексты для ведущих групп – </w:t>
      </w:r>
      <w:r w:rsidR="00DD17F8" w:rsidRPr="00FA3D38">
        <w:rPr>
          <w:rFonts w:cs="Times New Roman"/>
        </w:rPr>
        <w:t>“</w:t>
      </w:r>
      <w:proofErr w:type="spellStart"/>
      <w:r w:rsidR="00D22F8F" w:rsidRPr="00FA3D38">
        <w:rPr>
          <w:rFonts w:cs="Times New Roman"/>
        </w:rPr>
        <w:t>Урфина</w:t>
      </w:r>
      <w:proofErr w:type="spellEnd"/>
      <w:r w:rsidR="00D22F8F" w:rsidRPr="00FA3D38">
        <w:rPr>
          <w:rFonts w:cs="Times New Roman"/>
        </w:rPr>
        <w:t xml:space="preserve"> </w:t>
      </w:r>
      <w:proofErr w:type="spellStart"/>
      <w:r w:rsidR="00D22F8F" w:rsidRPr="00FA3D38">
        <w:rPr>
          <w:rFonts w:cs="Times New Roman"/>
        </w:rPr>
        <w:t>Джюса</w:t>
      </w:r>
      <w:proofErr w:type="spellEnd"/>
      <w:r w:rsidR="00DD17F8" w:rsidRPr="00FA3D38">
        <w:rPr>
          <w:rFonts w:cs="Times New Roman"/>
        </w:rPr>
        <w:t>”</w:t>
      </w:r>
      <w:r w:rsidR="00D22F8F" w:rsidRPr="00FA3D38">
        <w:rPr>
          <w:rFonts w:cs="Times New Roman"/>
        </w:rPr>
        <w:t xml:space="preserve"> и </w:t>
      </w:r>
      <w:r w:rsidR="00DD17F8" w:rsidRPr="00FA3D38">
        <w:rPr>
          <w:rFonts w:cs="Times New Roman"/>
        </w:rPr>
        <w:t>“</w:t>
      </w:r>
      <w:r w:rsidR="00D22F8F" w:rsidRPr="00FA3D38">
        <w:rPr>
          <w:rFonts w:cs="Times New Roman"/>
        </w:rPr>
        <w:t>Наутилуса</w:t>
      </w:r>
      <w:r w:rsidR="00DD17F8" w:rsidRPr="00FA3D38">
        <w:rPr>
          <w:rFonts w:cs="Times New Roman"/>
        </w:rPr>
        <w:t>”</w:t>
      </w:r>
      <w:r w:rsidR="00D22F8F" w:rsidRPr="00FA3D38">
        <w:rPr>
          <w:rFonts w:cs="Times New Roman"/>
        </w:rPr>
        <w:t>»</w:t>
      </w:r>
      <w:r w:rsidR="00F83440" w:rsidRPr="00FA3D38">
        <w:rPr>
          <w:rFonts w:cs="Times New Roman"/>
        </w:rPr>
        <w:t xml:space="preserve"> [</w:t>
      </w:r>
      <w:r w:rsidR="00907DBA" w:rsidRPr="00FA3D38">
        <w:rPr>
          <w:rFonts w:cs="Times New Roman"/>
        </w:rPr>
        <w:t>Смирнов</w:t>
      </w:r>
      <w:r w:rsidR="004349BC" w:rsidRPr="00FA3D38">
        <w:rPr>
          <w:rFonts w:cs="Times New Roman"/>
        </w:rPr>
        <w:t>, с.</w:t>
      </w:r>
      <w:r w:rsidR="00907DBA" w:rsidRPr="00FA3D38">
        <w:rPr>
          <w:rFonts w:cs="Times New Roman"/>
        </w:rPr>
        <w:t xml:space="preserve"> 408</w:t>
      </w:r>
      <w:r w:rsidR="00F83440" w:rsidRPr="00FA3D38">
        <w:rPr>
          <w:rFonts w:cs="Times New Roman"/>
        </w:rPr>
        <w:t>]</w:t>
      </w:r>
      <w:r w:rsidR="00D22F8F" w:rsidRPr="00FA3D38">
        <w:rPr>
          <w:rFonts w:cs="Times New Roman"/>
        </w:rPr>
        <w:t>.</w:t>
      </w:r>
      <w:r w:rsidR="00DD17F8" w:rsidRPr="00FA3D38">
        <w:rPr>
          <w:rFonts w:cs="Times New Roman"/>
        </w:rPr>
        <w:t xml:space="preserve"> </w:t>
      </w:r>
      <w:proofErr w:type="gramEnd"/>
    </w:p>
    <w:p w:rsidR="00F15645" w:rsidRPr="00FA3D38" w:rsidRDefault="00DD17F8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И здесь мы сталкиваемся с небывалым для </w:t>
      </w:r>
      <w:r w:rsidR="00197F17" w:rsidRPr="00FA3D38">
        <w:rPr>
          <w:rFonts w:cs="Times New Roman"/>
        </w:rPr>
        <w:t>письменной</w:t>
      </w:r>
      <w:r w:rsidRPr="00FA3D38">
        <w:rPr>
          <w:rFonts w:cs="Times New Roman"/>
        </w:rPr>
        <w:t xml:space="preserve"> словесности </w:t>
      </w:r>
      <w:r w:rsidR="00197F17" w:rsidRPr="00FA3D38">
        <w:rPr>
          <w:rFonts w:cs="Times New Roman"/>
        </w:rPr>
        <w:t>явлением</w:t>
      </w:r>
      <w:r w:rsidRPr="00FA3D38">
        <w:rPr>
          <w:rFonts w:cs="Times New Roman"/>
        </w:rPr>
        <w:t xml:space="preserve">: один человек определял «литературную составляющую» </w:t>
      </w:r>
      <w:r w:rsidRPr="00FA3D38">
        <w:rPr>
          <w:rFonts w:cs="Times New Roman"/>
        </w:rPr>
        <w:lastRenderedPageBreak/>
        <w:t xml:space="preserve">нескольких </w:t>
      </w:r>
      <w:r w:rsidR="00197F17" w:rsidRPr="00FA3D38">
        <w:rPr>
          <w:rFonts w:cs="Times New Roman"/>
        </w:rPr>
        <w:t>различных по стилистике коллективов</w:t>
      </w:r>
      <w:r w:rsidR="0092088C" w:rsidRPr="00FA3D38">
        <w:rPr>
          <w:rFonts w:cs="Times New Roman"/>
        </w:rPr>
        <w:t xml:space="preserve"> – своеобразных «литературных школ»</w:t>
      </w:r>
      <w:r w:rsidR="00197F17" w:rsidRPr="00FA3D38">
        <w:rPr>
          <w:rFonts w:cs="Times New Roman"/>
        </w:rPr>
        <w:t xml:space="preserve">. Несколько групп, по сути, были </w:t>
      </w:r>
      <w:proofErr w:type="spellStart"/>
      <w:r w:rsidR="00197F17" w:rsidRPr="00FA3D38">
        <w:rPr>
          <w:rFonts w:cs="Times New Roman"/>
        </w:rPr>
        <w:t>альтер</w:t>
      </w:r>
      <w:proofErr w:type="spellEnd"/>
      <w:r w:rsidR="00197F17" w:rsidRPr="00FA3D38">
        <w:rPr>
          <w:rFonts w:cs="Times New Roman"/>
        </w:rPr>
        <w:t>-эго Кормиль</w:t>
      </w:r>
      <w:r w:rsidR="005D1265" w:rsidRPr="00FA3D38">
        <w:rPr>
          <w:rFonts w:cs="Times New Roman"/>
        </w:rPr>
        <w:t>ц</w:t>
      </w:r>
      <w:r w:rsidR="00197F17" w:rsidRPr="00FA3D38">
        <w:rPr>
          <w:rFonts w:cs="Times New Roman"/>
        </w:rPr>
        <w:t xml:space="preserve">ева. Дело осложнялось еще и тем, что поэтические тексты, </w:t>
      </w:r>
      <w:r w:rsidR="005D1265" w:rsidRPr="00FA3D38">
        <w:rPr>
          <w:rFonts w:cs="Times New Roman"/>
        </w:rPr>
        <w:t>исполняемые</w:t>
      </w:r>
      <w:r w:rsidR="00197F17" w:rsidRPr="00FA3D38">
        <w:rPr>
          <w:rFonts w:cs="Times New Roman"/>
        </w:rPr>
        <w:t xml:space="preserve"> теми же «</w:t>
      </w:r>
      <w:r w:rsidR="005D1265" w:rsidRPr="00FA3D38">
        <w:rPr>
          <w:rFonts w:cs="Times New Roman"/>
        </w:rPr>
        <w:t>Наутилусом</w:t>
      </w:r>
      <w:r w:rsidR="00197F17" w:rsidRPr="00FA3D38">
        <w:rPr>
          <w:rFonts w:cs="Times New Roman"/>
        </w:rPr>
        <w:t>» и «</w:t>
      </w:r>
      <w:proofErr w:type="spellStart"/>
      <w:r w:rsidR="00197F17" w:rsidRPr="00FA3D38">
        <w:rPr>
          <w:rFonts w:cs="Times New Roman"/>
        </w:rPr>
        <w:t>Урфином</w:t>
      </w:r>
      <w:proofErr w:type="spellEnd"/>
      <w:r w:rsidR="00197F17" w:rsidRPr="00FA3D38">
        <w:rPr>
          <w:rFonts w:cs="Times New Roman"/>
        </w:rPr>
        <w:t xml:space="preserve"> </w:t>
      </w:r>
      <w:proofErr w:type="spellStart"/>
      <w:r w:rsidR="00197F17" w:rsidRPr="00FA3D38">
        <w:rPr>
          <w:rFonts w:cs="Times New Roman"/>
        </w:rPr>
        <w:t>Джюсом</w:t>
      </w:r>
      <w:proofErr w:type="spellEnd"/>
      <w:r w:rsidR="00197F17" w:rsidRPr="00FA3D38">
        <w:rPr>
          <w:rFonts w:cs="Times New Roman"/>
        </w:rPr>
        <w:t>»</w:t>
      </w:r>
      <w:r w:rsidR="002F5632" w:rsidRPr="00FA3D38">
        <w:rPr>
          <w:rFonts w:cs="Times New Roman"/>
        </w:rPr>
        <w:t xml:space="preserve">, иногда принадлежали и другим авторам. В первой из названных групп солидную долю </w:t>
      </w:r>
      <w:r w:rsidR="005D1265" w:rsidRPr="00FA3D38">
        <w:rPr>
          <w:rFonts w:cs="Times New Roman"/>
        </w:rPr>
        <w:t xml:space="preserve">вербальных текстов создал вокалист Вячеслав Бутусов. </w:t>
      </w:r>
      <w:r w:rsidR="00EA2B97" w:rsidRPr="00FA3D38">
        <w:rPr>
          <w:rFonts w:cs="Times New Roman"/>
        </w:rPr>
        <w:t>Получается</w:t>
      </w:r>
      <w:r w:rsidR="004A1C18" w:rsidRPr="00FA3D38">
        <w:rPr>
          <w:rFonts w:cs="Times New Roman"/>
        </w:rPr>
        <w:t xml:space="preserve"> интересный «симбиоз» двух авторских начал, где шоумен Бутусов как бы присваивает </w:t>
      </w:r>
      <w:r w:rsidR="00166D8D" w:rsidRPr="00FA3D38">
        <w:rPr>
          <w:rFonts w:cs="Times New Roman"/>
        </w:rPr>
        <w:t>стихи своего коллеги</w:t>
      </w:r>
      <w:r w:rsidR="004A1C18" w:rsidRPr="00FA3D38">
        <w:rPr>
          <w:rFonts w:cs="Times New Roman"/>
        </w:rPr>
        <w:t>.</w:t>
      </w:r>
    </w:p>
    <w:p w:rsidR="005C25DF" w:rsidRPr="00FA3D38" w:rsidRDefault="002313B0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Некогда</w:t>
      </w:r>
      <w:r w:rsidR="0072503F" w:rsidRPr="00FA3D38">
        <w:rPr>
          <w:rFonts w:cs="Times New Roman"/>
        </w:rPr>
        <w:t xml:space="preserve"> [</w:t>
      </w:r>
      <w:r w:rsidR="00E06025" w:rsidRPr="00FA3D38">
        <w:rPr>
          <w:rFonts w:cs="Times New Roman"/>
        </w:rPr>
        <w:t>Гавриков 2012</w:t>
      </w:r>
      <w:r w:rsidR="0072503F" w:rsidRPr="00FA3D38">
        <w:rPr>
          <w:rFonts w:cs="Times New Roman"/>
        </w:rPr>
        <w:t>]</w:t>
      </w:r>
      <w:r w:rsidR="006F005A" w:rsidRPr="00FA3D38">
        <w:rPr>
          <w:rFonts w:cs="Times New Roman"/>
        </w:rPr>
        <w:t xml:space="preserve"> </w:t>
      </w:r>
      <w:r w:rsidR="000677A9" w:rsidRPr="00FA3D38">
        <w:rPr>
          <w:rFonts w:cs="Times New Roman"/>
        </w:rPr>
        <w:t>я настаивал на принципе «</w:t>
      </w:r>
      <w:proofErr w:type="spellStart"/>
      <w:r w:rsidR="000677A9" w:rsidRPr="00FA3D38">
        <w:rPr>
          <w:rFonts w:cs="Times New Roman"/>
        </w:rPr>
        <w:t>автороцентризма</w:t>
      </w:r>
      <w:proofErr w:type="spellEnd"/>
      <w:r w:rsidR="000677A9" w:rsidRPr="00FA3D38">
        <w:rPr>
          <w:rFonts w:cs="Times New Roman"/>
        </w:rPr>
        <w:t xml:space="preserve">»: </w:t>
      </w:r>
      <w:r w:rsidR="00F6699E" w:rsidRPr="00FA3D38">
        <w:rPr>
          <w:rFonts w:cs="Times New Roman"/>
        </w:rPr>
        <w:t xml:space="preserve">при рассмотрении подобных коллективов </w:t>
      </w:r>
      <w:r w:rsidR="000677A9" w:rsidRPr="00FA3D38">
        <w:rPr>
          <w:rFonts w:cs="Times New Roman"/>
        </w:rPr>
        <w:t xml:space="preserve">в центре должна быть идиопоэтика, потому что литературоведению в первую очередь интересен поэт. Да, понимание творческого </w:t>
      </w:r>
      <w:r w:rsidR="00F35393" w:rsidRPr="00FA3D38">
        <w:rPr>
          <w:rFonts w:cs="Times New Roman"/>
        </w:rPr>
        <w:t>наследия</w:t>
      </w:r>
      <w:r w:rsidR="000677A9" w:rsidRPr="00FA3D38">
        <w:rPr>
          <w:rFonts w:cs="Times New Roman"/>
        </w:rPr>
        <w:t xml:space="preserve"> того или иного автора может быть </w:t>
      </w:r>
      <w:r w:rsidR="00A15457" w:rsidRPr="00FA3D38">
        <w:rPr>
          <w:rFonts w:cs="Times New Roman"/>
        </w:rPr>
        <w:t>скорректировано</w:t>
      </w:r>
      <w:r w:rsidR="000677A9" w:rsidRPr="00FA3D38">
        <w:rPr>
          <w:rFonts w:cs="Times New Roman"/>
        </w:rPr>
        <w:t xml:space="preserve"> участием в поэтических группах (в данном случае – музыкально-поэтических). Но я не вижу, чем </w:t>
      </w:r>
      <w:r w:rsidR="00F35393" w:rsidRPr="00FA3D38">
        <w:rPr>
          <w:rFonts w:cs="Times New Roman"/>
        </w:rPr>
        <w:t>принципиально</w:t>
      </w:r>
      <w:r w:rsidR="000677A9" w:rsidRPr="00FA3D38">
        <w:rPr>
          <w:rFonts w:cs="Times New Roman"/>
        </w:rPr>
        <w:t xml:space="preserve"> отличаются литературные объединения, типа </w:t>
      </w:r>
      <w:proofErr w:type="spellStart"/>
      <w:r w:rsidR="000677A9" w:rsidRPr="00FA3D38">
        <w:rPr>
          <w:rFonts w:cs="Times New Roman"/>
        </w:rPr>
        <w:t>метаметафористов</w:t>
      </w:r>
      <w:proofErr w:type="spellEnd"/>
      <w:r w:rsidR="000677A9" w:rsidRPr="00FA3D38">
        <w:rPr>
          <w:rFonts w:cs="Times New Roman"/>
        </w:rPr>
        <w:t xml:space="preserve"> или лианозовской группы</w:t>
      </w:r>
      <w:r w:rsidR="006F005A" w:rsidRPr="00FA3D38">
        <w:rPr>
          <w:rFonts w:cs="Times New Roman"/>
        </w:rPr>
        <w:t>,</w:t>
      </w:r>
      <w:r w:rsidR="000677A9" w:rsidRPr="00FA3D38">
        <w:rPr>
          <w:rFonts w:cs="Times New Roman"/>
        </w:rPr>
        <w:t xml:space="preserve"> от </w:t>
      </w:r>
      <w:proofErr w:type="gramStart"/>
      <w:r w:rsidR="000677A9" w:rsidRPr="00FA3D38">
        <w:rPr>
          <w:rFonts w:cs="Times New Roman"/>
        </w:rPr>
        <w:t>рок-коллектива</w:t>
      </w:r>
      <w:proofErr w:type="gramEnd"/>
      <w:r w:rsidR="000677A9" w:rsidRPr="00FA3D38">
        <w:rPr>
          <w:rFonts w:cs="Times New Roman"/>
        </w:rPr>
        <w:t>, типа «</w:t>
      </w:r>
      <w:proofErr w:type="spellStart"/>
      <w:r w:rsidR="00F35393" w:rsidRPr="00FA3D38">
        <w:rPr>
          <w:rFonts w:cs="Times New Roman"/>
        </w:rPr>
        <w:t>Nautilus</w:t>
      </w:r>
      <w:proofErr w:type="spellEnd"/>
      <w:r w:rsidR="00F35393" w:rsidRPr="00FA3D38">
        <w:rPr>
          <w:rFonts w:cs="Times New Roman"/>
        </w:rPr>
        <w:t xml:space="preserve"> </w:t>
      </w:r>
      <w:proofErr w:type="spellStart"/>
      <w:r w:rsidR="00F35393" w:rsidRPr="00FA3D38">
        <w:rPr>
          <w:rFonts w:cs="Times New Roman"/>
        </w:rPr>
        <w:t>Pompilius</w:t>
      </w:r>
      <w:proofErr w:type="spellEnd"/>
      <w:r w:rsidR="000677A9" w:rsidRPr="00FA3D38">
        <w:rPr>
          <w:rFonts w:cs="Times New Roman"/>
        </w:rPr>
        <w:t xml:space="preserve">». В </w:t>
      </w:r>
      <w:r w:rsidR="00F35393" w:rsidRPr="00FA3D38">
        <w:rPr>
          <w:rFonts w:cs="Times New Roman"/>
        </w:rPr>
        <w:t>последнем</w:t>
      </w:r>
      <w:r w:rsidR="000677A9" w:rsidRPr="00FA3D38">
        <w:rPr>
          <w:rFonts w:cs="Times New Roman"/>
        </w:rPr>
        <w:t xml:space="preserve"> </w:t>
      </w:r>
      <w:r w:rsidR="00F35393" w:rsidRPr="00FA3D38">
        <w:rPr>
          <w:rFonts w:cs="Times New Roman"/>
        </w:rPr>
        <w:t>случае</w:t>
      </w:r>
      <w:r w:rsidR="000677A9" w:rsidRPr="00FA3D38">
        <w:rPr>
          <w:rFonts w:cs="Times New Roman"/>
        </w:rPr>
        <w:t xml:space="preserve">, может </w:t>
      </w:r>
      <w:r w:rsidR="006F005A" w:rsidRPr="00FA3D38">
        <w:rPr>
          <w:rFonts w:cs="Times New Roman"/>
        </w:rPr>
        <w:t>быть</w:t>
      </w:r>
      <w:r w:rsidR="000677A9" w:rsidRPr="00FA3D38">
        <w:rPr>
          <w:rFonts w:cs="Times New Roman"/>
        </w:rPr>
        <w:t xml:space="preserve"> авторская «сцепка» более </w:t>
      </w:r>
      <w:r w:rsidR="006F005A" w:rsidRPr="00FA3D38">
        <w:rPr>
          <w:rFonts w:cs="Times New Roman"/>
        </w:rPr>
        <w:t>жесткая</w:t>
      </w:r>
      <w:r w:rsidR="000677A9" w:rsidRPr="00FA3D38">
        <w:rPr>
          <w:rFonts w:cs="Times New Roman"/>
        </w:rPr>
        <w:t xml:space="preserve">, так как В. Бутусов и </w:t>
      </w:r>
      <w:proofErr w:type="spellStart"/>
      <w:r w:rsidR="000677A9" w:rsidRPr="00FA3D38">
        <w:rPr>
          <w:rFonts w:cs="Times New Roman"/>
        </w:rPr>
        <w:t>И</w:t>
      </w:r>
      <w:proofErr w:type="spellEnd"/>
      <w:r w:rsidR="000677A9" w:rsidRPr="00FA3D38">
        <w:rPr>
          <w:rFonts w:cs="Times New Roman"/>
        </w:rPr>
        <w:t xml:space="preserve">. Кормильцев создают единый </w:t>
      </w:r>
      <w:proofErr w:type="spellStart"/>
      <w:r w:rsidR="000677A9" w:rsidRPr="00FA3D38">
        <w:rPr>
          <w:rFonts w:cs="Times New Roman"/>
        </w:rPr>
        <w:t>исполнительско</w:t>
      </w:r>
      <w:proofErr w:type="spellEnd"/>
      <w:r w:rsidR="000677A9" w:rsidRPr="00FA3D38">
        <w:rPr>
          <w:rFonts w:cs="Times New Roman"/>
        </w:rPr>
        <w:t>-музыкальный</w:t>
      </w:r>
      <w:r w:rsidR="0030207C" w:rsidRPr="00FA3D38">
        <w:rPr>
          <w:rFonts w:cs="Times New Roman"/>
        </w:rPr>
        <w:t xml:space="preserve"> и поэтический</w:t>
      </w:r>
      <w:r w:rsidR="000677A9" w:rsidRPr="00FA3D38">
        <w:rPr>
          <w:rFonts w:cs="Times New Roman"/>
        </w:rPr>
        <w:t xml:space="preserve"> продукт. Но это не отменяет художественной индивидуальности каждого из этих поэтов. </w:t>
      </w:r>
      <w:r w:rsidR="005C25DF" w:rsidRPr="00FA3D38">
        <w:rPr>
          <w:rFonts w:cs="Times New Roman"/>
        </w:rPr>
        <w:t xml:space="preserve">Таким образом, </w:t>
      </w:r>
      <w:r w:rsidR="00235031" w:rsidRPr="00FA3D38">
        <w:rPr>
          <w:rFonts w:cs="Times New Roman"/>
        </w:rPr>
        <w:t xml:space="preserve">пресловутый «кризис авторства» </w:t>
      </w:r>
      <w:r w:rsidR="005C25DF" w:rsidRPr="00FA3D38">
        <w:rPr>
          <w:rFonts w:cs="Times New Roman"/>
        </w:rPr>
        <w:t>затронул – в том числе ввиду особенностей материала – и песенную поэзию</w:t>
      </w:r>
      <w:r w:rsidR="00C5096B" w:rsidRPr="00FA3D38">
        <w:rPr>
          <w:rFonts w:cs="Times New Roman"/>
        </w:rPr>
        <w:t xml:space="preserve">. </w:t>
      </w:r>
    </w:p>
    <w:p w:rsidR="009C520E" w:rsidRPr="00FA3D38" w:rsidRDefault="00D81EA8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В 1986 году был основан свердловский рок-клуб.</w:t>
      </w:r>
      <w:r w:rsidR="00273D76" w:rsidRPr="00FA3D38">
        <w:rPr>
          <w:rFonts w:cs="Times New Roman"/>
        </w:rPr>
        <w:t xml:space="preserve"> В него вошло порядка 30 групп, некоторые из которых впоследствии станут «легендами русского рока</w:t>
      </w:r>
      <w:r w:rsidR="00C5096B" w:rsidRPr="00FA3D38">
        <w:rPr>
          <w:rFonts w:cs="Times New Roman"/>
        </w:rPr>
        <w:t>»</w:t>
      </w:r>
      <w:r w:rsidR="00273D76" w:rsidRPr="00FA3D38">
        <w:rPr>
          <w:rFonts w:cs="Times New Roman"/>
        </w:rPr>
        <w:t xml:space="preserve">: например, в </w:t>
      </w:r>
      <w:r w:rsidR="00DC14C3" w:rsidRPr="00FA3D38">
        <w:rPr>
          <w:rFonts w:cs="Times New Roman"/>
        </w:rPr>
        <w:t xml:space="preserve">одноименной серии кассет-дисков, своеобразной аудиальной энциклопедии отечественного рока, </w:t>
      </w:r>
      <w:r w:rsidR="00273D76" w:rsidRPr="00FA3D38">
        <w:rPr>
          <w:rFonts w:cs="Times New Roman"/>
        </w:rPr>
        <w:t xml:space="preserve">вышли сборки свердловских рок-групп: </w:t>
      </w:r>
      <w:r w:rsidR="00DC14C3" w:rsidRPr="00FA3D38">
        <w:rPr>
          <w:rFonts w:cs="Times New Roman"/>
        </w:rPr>
        <w:t>«</w:t>
      </w:r>
      <w:proofErr w:type="spellStart"/>
      <w:r w:rsidR="00DC14C3" w:rsidRPr="00FA3D38">
        <w:rPr>
          <w:rFonts w:cs="Times New Roman"/>
        </w:rPr>
        <w:t>Nautilus</w:t>
      </w:r>
      <w:proofErr w:type="spellEnd"/>
      <w:r w:rsidR="00DC14C3" w:rsidRPr="00FA3D38">
        <w:rPr>
          <w:rFonts w:cs="Times New Roman"/>
        </w:rPr>
        <w:t xml:space="preserve"> </w:t>
      </w:r>
      <w:proofErr w:type="spellStart"/>
      <w:r w:rsidR="00DC14C3" w:rsidRPr="00FA3D38">
        <w:rPr>
          <w:rFonts w:cs="Times New Roman"/>
        </w:rPr>
        <w:t>Pompilius</w:t>
      </w:r>
      <w:proofErr w:type="spellEnd"/>
      <w:r w:rsidR="00DC14C3" w:rsidRPr="00FA3D38">
        <w:rPr>
          <w:rFonts w:cs="Times New Roman"/>
        </w:rPr>
        <w:t>»</w:t>
      </w:r>
      <w:r w:rsidR="00541C9B" w:rsidRPr="00FA3D38">
        <w:rPr>
          <w:rFonts w:cs="Times New Roman"/>
        </w:rPr>
        <w:t xml:space="preserve"> (1996),</w:t>
      </w:r>
      <w:r w:rsidR="00DC14C3" w:rsidRPr="00FA3D38">
        <w:rPr>
          <w:rFonts w:cs="Times New Roman"/>
        </w:rPr>
        <w:t xml:space="preserve"> </w:t>
      </w:r>
      <w:r w:rsidR="00273D76" w:rsidRPr="00FA3D38">
        <w:rPr>
          <w:rFonts w:cs="Times New Roman"/>
        </w:rPr>
        <w:t xml:space="preserve">«Настя» </w:t>
      </w:r>
      <w:r w:rsidR="00541C9B" w:rsidRPr="00FA3D38">
        <w:rPr>
          <w:rFonts w:cs="Times New Roman"/>
        </w:rPr>
        <w:t>(1998), «Агата Кристи» (1998), «</w:t>
      </w:r>
      <w:proofErr w:type="spellStart"/>
      <w:r w:rsidR="00541C9B" w:rsidRPr="00FA3D38">
        <w:rPr>
          <w:rFonts w:cs="Times New Roman"/>
        </w:rPr>
        <w:t>Чайф</w:t>
      </w:r>
      <w:proofErr w:type="spellEnd"/>
      <w:r w:rsidR="00541C9B" w:rsidRPr="00FA3D38">
        <w:rPr>
          <w:rFonts w:cs="Times New Roman"/>
        </w:rPr>
        <w:t xml:space="preserve">» (1998), </w:t>
      </w:r>
      <w:r w:rsidR="00E1125F" w:rsidRPr="00FA3D38">
        <w:rPr>
          <w:rFonts w:cs="Times New Roman"/>
        </w:rPr>
        <w:t>«</w:t>
      </w:r>
      <w:proofErr w:type="spellStart"/>
      <w:r w:rsidR="00E1125F" w:rsidRPr="00FA3D38">
        <w:rPr>
          <w:rFonts w:cs="Times New Roman"/>
        </w:rPr>
        <w:t>Урфин</w:t>
      </w:r>
      <w:proofErr w:type="spellEnd"/>
      <w:r w:rsidR="00E1125F" w:rsidRPr="00FA3D38">
        <w:rPr>
          <w:rFonts w:cs="Times New Roman"/>
        </w:rPr>
        <w:t xml:space="preserve"> </w:t>
      </w:r>
      <w:proofErr w:type="spellStart"/>
      <w:r w:rsidR="00E1125F" w:rsidRPr="00FA3D38">
        <w:rPr>
          <w:rFonts w:cs="Times New Roman"/>
        </w:rPr>
        <w:t>Джюс</w:t>
      </w:r>
      <w:proofErr w:type="spellEnd"/>
      <w:r w:rsidR="00E1125F" w:rsidRPr="00FA3D38">
        <w:rPr>
          <w:rFonts w:cs="Times New Roman"/>
        </w:rPr>
        <w:t>» (2000)</w:t>
      </w:r>
      <w:r w:rsidR="00273D76" w:rsidRPr="00FA3D38">
        <w:rPr>
          <w:rFonts w:cs="Times New Roman"/>
        </w:rPr>
        <w:t>.</w:t>
      </w:r>
      <w:r w:rsidR="002E563A" w:rsidRPr="00FA3D38">
        <w:rPr>
          <w:rFonts w:cs="Times New Roman"/>
        </w:rPr>
        <w:t xml:space="preserve"> Такое  </w:t>
      </w:r>
      <w:r w:rsidR="00DF1D2B" w:rsidRPr="00FA3D38">
        <w:rPr>
          <w:rFonts w:cs="Times New Roman"/>
        </w:rPr>
        <w:t>представительство</w:t>
      </w:r>
      <w:r w:rsidR="002E563A" w:rsidRPr="00FA3D38">
        <w:rPr>
          <w:rFonts w:cs="Times New Roman"/>
        </w:rPr>
        <w:t xml:space="preserve"> и распределение по годам че</w:t>
      </w:r>
      <w:r w:rsidR="001725E3" w:rsidRPr="00FA3D38">
        <w:rPr>
          <w:rFonts w:cs="Times New Roman"/>
        </w:rPr>
        <w:t xml:space="preserve">тко фиксирует и авторитетность </w:t>
      </w:r>
      <w:r w:rsidR="002E563A" w:rsidRPr="00FA3D38">
        <w:rPr>
          <w:rFonts w:cs="Times New Roman"/>
        </w:rPr>
        <w:t>этих коллективов у</w:t>
      </w:r>
      <w:r w:rsidR="00B7597A" w:rsidRPr="00FA3D38">
        <w:rPr>
          <w:rFonts w:cs="Times New Roman"/>
        </w:rPr>
        <w:t xml:space="preserve"> поклонников, критиков, ученых.</w:t>
      </w: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812FD1" w:rsidRDefault="00812FD1" w:rsidP="00C06F83">
      <w:pPr>
        <w:spacing w:line="360" w:lineRule="auto"/>
        <w:ind w:firstLine="426"/>
        <w:jc w:val="both"/>
        <w:rPr>
          <w:rFonts w:cs="Times New Roman"/>
        </w:rPr>
      </w:pPr>
    </w:p>
    <w:p w:rsidR="00D41908" w:rsidRPr="00FA3D38" w:rsidRDefault="00E3426F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Стало общим местом называть </w:t>
      </w:r>
      <w:r w:rsidR="00F90E9C" w:rsidRPr="00FA3D38">
        <w:rPr>
          <w:rFonts w:cs="Times New Roman"/>
        </w:rPr>
        <w:t>Свердловск</w:t>
      </w:r>
      <w:r w:rsidRPr="00FA3D38">
        <w:rPr>
          <w:rFonts w:cs="Times New Roman"/>
        </w:rPr>
        <w:t xml:space="preserve"> – «третьей столицей русского рока». </w:t>
      </w:r>
      <w:r w:rsidR="00E32E63" w:rsidRPr="00FA3D38">
        <w:rPr>
          <w:rFonts w:cs="Times New Roman"/>
        </w:rPr>
        <w:t xml:space="preserve">Причем это касается не только публикаций в СМИ или беллетризованных изданий, но и научных статей, диссертаций. Например, </w:t>
      </w:r>
      <w:r w:rsidR="00930D10" w:rsidRPr="00FA3D38">
        <w:rPr>
          <w:rFonts w:cs="Times New Roman"/>
        </w:rPr>
        <w:t xml:space="preserve">в </w:t>
      </w:r>
      <w:r w:rsidR="00F90E9C" w:rsidRPr="00FA3D38">
        <w:rPr>
          <w:rFonts w:cs="Times New Roman"/>
        </w:rPr>
        <w:t>бюрократической</w:t>
      </w:r>
      <w:r w:rsidR="00930D10" w:rsidRPr="00FA3D38">
        <w:rPr>
          <w:rFonts w:cs="Times New Roman"/>
        </w:rPr>
        <w:t xml:space="preserve"> преамбуле к диссертационному исследованию Т.Н. Невской указывается: </w:t>
      </w:r>
      <w:r w:rsidR="00E32E63" w:rsidRPr="00FA3D38">
        <w:rPr>
          <w:rFonts w:cs="Times New Roman"/>
        </w:rPr>
        <w:t>«</w:t>
      </w:r>
      <w:r w:rsidR="00930D10" w:rsidRPr="00FA3D38">
        <w:rPr>
          <w:rFonts w:cs="Times New Roman"/>
        </w:rPr>
        <w:t>Г</w:t>
      </w:r>
      <w:r w:rsidR="00E32E63" w:rsidRPr="00FA3D38">
        <w:rPr>
          <w:rFonts w:cs="Times New Roman"/>
        </w:rPr>
        <w:t>еографически материал не ограничен тремя признанными рок-столицами</w:t>
      </w:r>
      <w:r w:rsidR="00F90E9C" w:rsidRPr="00FA3D38">
        <w:rPr>
          <w:rFonts w:cs="Times New Roman"/>
        </w:rPr>
        <w:t xml:space="preserve">», среди </w:t>
      </w:r>
      <w:proofErr w:type="gramStart"/>
      <w:r w:rsidR="00F90E9C" w:rsidRPr="00FA3D38">
        <w:rPr>
          <w:rFonts w:cs="Times New Roman"/>
        </w:rPr>
        <w:t>которых</w:t>
      </w:r>
      <w:proofErr w:type="gramEnd"/>
      <w:r w:rsidR="00F90E9C" w:rsidRPr="00FA3D38">
        <w:rPr>
          <w:rFonts w:cs="Times New Roman"/>
        </w:rPr>
        <w:t xml:space="preserve"> названы</w:t>
      </w:r>
      <w:r w:rsidR="00E32E63" w:rsidRPr="00FA3D38">
        <w:rPr>
          <w:rFonts w:cs="Times New Roman"/>
        </w:rPr>
        <w:t xml:space="preserve"> Москва, Санкт-Петербург, Свердловск</w:t>
      </w:r>
      <w:r w:rsidR="00812FD1">
        <w:rPr>
          <w:rStyle w:val="af1"/>
          <w:rFonts w:cs="Times New Roman"/>
        </w:rPr>
        <w:footnoteReference w:id="1"/>
      </w:r>
      <w:r w:rsidR="00E32E63" w:rsidRPr="00FA3D38">
        <w:rPr>
          <w:rFonts w:cs="Times New Roman"/>
        </w:rPr>
        <w:t xml:space="preserve">. </w:t>
      </w:r>
    </w:p>
    <w:p w:rsidR="004E056A" w:rsidRPr="00FA3D38" w:rsidRDefault="00BC546C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Необходимо отметить, что ученые говорят о </w:t>
      </w:r>
      <w:r w:rsidR="000559CE" w:rsidRPr="00FA3D38">
        <w:rPr>
          <w:rFonts w:cs="Times New Roman"/>
        </w:rPr>
        <w:t>Свердловске</w:t>
      </w:r>
      <w:r w:rsidRPr="00FA3D38">
        <w:rPr>
          <w:rFonts w:cs="Times New Roman"/>
        </w:rPr>
        <w:t xml:space="preserve"> и как о крупном диссидентско</w:t>
      </w:r>
      <w:r w:rsidR="00BE2E6C">
        <w:rPr>
          <w:rFonts w:cs="Times New Roman"/>
        </w:rPr>
        <w:t>м</w:t>
      </w:r>
      <w:r w:rsidRPr="00FA3D38">
        <w:rPr>
          <w:rFonts w:cs="Times New Roman"/>
        </w:rPr>
        <w:t xml:space="preserve"> центре в СССР. Более того, иногда звучат мысли о том, что </w:t>
      </w:r>
      <w:r w:rsidR="000559CE" w:rsidRPr="00FA3D38">
        <w:rPr>
          <w:rFonts w:cs="Times New Roman"/>
        </w:rPr>
        <w:t xml:space="preserve">рассматриваемая территория </w:t>
      </w:r>
      <w:r w:rsidR="00993774" w:rsidRPr="00FA3D38">
        <w:rPr>
          <w:rFonts w:cs="Times New Roman"/>
        </w:rPr>
        <w:t>– «третья столица» с</w:t>
      </w:r>
      <w:r w:rsidR="000559CE" w:rsidRPr="00FA3D38">
        <w:rPr>
          <w:rFonts w:cs="Times New Roman"/>
        </w:rPr>
        <w:t>оветского протестного движения. Например:</w:t>
      </w:r>
      <w:r w:rsidR="00993774" w:rsidRPr="00FA3D38">
        <w:rPr>
          <w:rFonts w:cs="Times New Roman"/>
        </w:rPr>
        <w:t xml:space="preserve"> </w:t>
      </w:r>
      <w:r w:rsidR="004E056A" w:rsidRPr="00FA3D38">
        <w:rPr>
          <w:rFonts w:cs="Times New Roman"/>
          <w:color w:val="000000"/>
        </w:rPr>
        <w:t>Урал, «этот крупнейший промышленный регион страны</w:t>
      </w:r>
      <w:r w:rsidR="0040713D" w:rsidRPr="00FA3D38">
        <w:rPr>
          <w:rFonts w:cs="Times New Roman"/>
          <w:color w:val="000000"/>
        </w:rPr>
        <w:t>,</w:t>
      </w:r>
      <w:r w:rsidR="004E056A" w:rsidRPr="00FA3D38">
        <w:rPr>
          <w:rFonts w:cs="Times New Roman"/>
          <w:color w:val="000000"/>
        </w:rPr>
        <w:t xml:space="preserve"> во всех документах КГБ и ЦК КПСС в связи с распространением диссидентского движения всегда назывался вслед за Москвой и Ленинградом как крупнейший»</w:t>
      </w:r>
      <w:r w:rsidR="00453789">
        <w:rPr>
          <w:rStyle w:val="af1"/>
          <w:rFonts w:cs="Times New Roman"/>
          <w:color w:val="000000"/>
        </w:rPr>
        <w:footnoteReference w:id="2"/>
      </w:r>
      <w:r w:rsidR="004E056A" w:rsidRPr="00FA3D38">
        <w:rPr>
          <w:rFonts w:cs="Times New Roman"/>
          <w:color w:val="000000"/>
        </w:rPr>
        <w:t xml:space="preserve">. </w:t>
      </w:r>
      <w:r w:rsidR="000559CE" w:rsidRPr="00FA3D38">
        <w:rPr>
          <w:rFonts w:cs="Times New Roman"/>
          <w:color w:val="000000"/>
        </w:rPr>
        <w:t xml:space="preserve">Собственно, </w:t>
      </w:r>
      <w:r w:rsidR="00794FBB" w:rsidRPr="00FA3D38">
        <w:rPr>
          <w:rFonts w:cs="Times New Roman"/>
          <w:color w:val="000000"/>
        </w:rPr>
        <w:t xml:space="preserve">главной чертой </w:t>
      </w:r>
      <w:proofErr w:type="gramStart"/>
      <w:r w:rsidR="00794FBB" w:rsidRPr="00FA3D38">
        <w:rPr>
          <w:rFonts w:cs="Times New Roman"/>
          <w:color w:val="000000"/>
        </w:rPr>
        <w:t>рок-искусства</w:t>
      </w:r>
      <w:proofErr w:type="gramEnd"/>
      <w:r w:rsidR="00794FBB" w:rsidRPr="00FA3D38">
        <w:rPr>
          <w:rFonts w:cs="Times New Roman"/>
          <w:color w:val="000000"/>
        </w:rPr>
        <w:t xml:space="preserve"> </w:t>
      </w:r>
      <w:r w:rsidR="000559CE" w:rsidRPr="00FA3D38">
        <w:rPr>
          <w:rFonts w:cs="Times New Roman"/>
          <w:color w:val="000000"/>
        </w:rPr>
        <w:t xml:space="preserve">часто </w:t>
      </w:r>
      <w:r w:rsidR="00794FBB" w:rsidRPr="00FA3D38">
        <w:rPr>
          <w:rFonts w:cs="Times New Roman"/>
          <w:color w:val="000000"/>
        </w:rPr>
        <w:t xml:space="preserve">называют </w:t>
      </w:r>
      <w:proofErr w:type="spellStart"/>
      <w:r w:rsidR="00794FBB" w:rsidRPr="00FA3D38">
        <w:rPr>
          <w:rFonts w:cs="Times New Roman"/>
          <w:color w:val="000000"/>
        </w:rPr>
        <w:t>контркультурность</w:t>
      </w:r>
      <w:proofErr w:type="spellEnd"/>
      <w:r w:rsidR="00794FBB" w:rsidRPr="00FA3D38">
        <w:rPr>
          <w:rFonts w:cs="Times New Roman"/>
          <w:color w:val="000000"/>
        </w:rPr>
        <w:t xml:space="preserve">, </w:t>
      </w:r>
      <w:r w:rsidR="00660D34" w:rsidRPr="00FA3D38">
        <w:rPr>
          <w:rFonts w:cs="Times New Roman"/>
          <w:color w:val="000000"/>
        </w:rPr>
        <w:t>протестность</w:t>
      </w:r>
      <w:r w:rsidR="000559CE" w:rsidRPr="00FA3D38">
        <w:rPr>
          <w:rFonts w:cs="Times New Roman"/>
          <w:color w:val="000000"/>
        </w:rPr>
        <w:t xml:space="preserve">, поэтому логично, что один из </w:t>
      </w:r>
      <w:r w:rsidR="00794FBB" w:rsidRPr="00FA3D38">
        <w:rPr>
          <w:rFonts w:cs="Times New Roman"/>
          <w:color w:val="000000"/>
        </w:rPr>
        <w:t>диссидентских</w:t>
      </w:r>
      <w:r w:rsidR="000559CE" w:rsidRPr="00FA3D38">
        <w:rPr>
          <w:rFonts w:cs="Times New Roman"/>
          <w:color w:val="000000"/>
        </w:rPr>
        <w:t xml:space="preserve"> центров </w:t>
      </w:r>
      <w:r w:rsidR="00794FBB" w:rsidRPr="00FA3D38">
        <w:rPr>
          <w:rFonts w:cs="Times New Roman"/>
          <w:color w:val="000000"/>
        </w:rPr>
        <w:t>страны</w:t>
      </w:r>
      <w:r w:rsidR="000559CE" w:rsidRPr="00FA3D38">
        <w:rPr>
          <w:rFonts w:cs="Times New Roman"/>
          <w:color w:val="000000"/>
        </w:rPr>
        <w:t xml:space="preserve"> обладал и мощной рок-сценой.</w:t>
      </w:r>
    </w:p>
    <w:p w:rsidR="00381D68" w:rsidRDefault="00381D68" w:rsidP="00C06F83">
      <w:pPr>
        <w:spacing w:line="360" w:lineRule="auto"/>
        <w:ind w:firstLine="426"/>
        <w:jc w:val="both"/>
        <w:rPr>
          <w:rFonts w:cs="Times New Roman"/>
        </w:rPr>
      </w:pPr>
    </w:p>
    <w:p w:rsidR="00D02942" w:rsidRPr="00FA3D38" w:rsidRDefault="00381D68" w:rsidP="00C06F83">
      <w:pPr>
        <w:spacing w:line="36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lastRenderedPageBreak/>
        <w:t>В</w:t>
      </w:r>
      <w:r w:rsidR="0093122D" w:rsidRPr="00FA3D38">
        <w:rPr>
          <w:rFonts w:cs="Times New Roman"/>
        </w:rPr>
        <w:t xml:space="preserve"> стать</w:t>
      </w:r>
      <w:r>
        <w:rPr>
          <w:rFonts w:cs="Times New Roman"/>
        </w:rPr>
        <w:t>е</w:t>
      </w:r>
      <w:r w:rsidR="0093122D" w:rsidRPr="00FA3D38">
        <w:rPr>
          <w:rFonts w:cs="Times New Roman"/>
        </w:rPr>
        <w:t xml:space="preserve"> </w:t>
      </w:r>
      <w:proofErr w:type="spellStart"/>
      <w:r w:rsidR="0093122D" w:rsidRPr="00FA3D38">
        <w:rPr>
          <w:rFonts w:cs="Times New Roman"/>
        </w:rPr>
        <w:t>Кормильева</w:t>
      </w:r>
      <w:proofErr w:type="spellEnd"/>
      <w:r w:rsidR="0093122D" w:rsidRPr="00FA3D38">
        <w:rPr>
          <w:rFonts w:cs="Times New Roman"/>
        </w:rPr>
        <w:t xml:space="preserve">, Суровой </w:t>
      </w:r>
      <w:r>
        <w:rPr>
          <w:rFonts w:cs="Times New Roman"/>
        </w:rPr>
        <w:t>отмечается</w:t>
      </w:r>
      <w:r w:rsidR="009F24F7" w:rsidRPr="00FA3D38">
        <w:rPr>
          <w:rFonts w:cs="Times New Roman"/>
        </w:rPr>
        <w:t xml:space="preserve">: </w:t>
      </w:r>
      <w:r w:rsidR="00A90A3B" w:rsidRPr="00FA3D38">
        <w:rPr>
          <w:rFonts w:cs="Times New Roman"/>
        </w:rPr>
        <w:t xml:space="preserve">«Говоря о свердловской школе и провинциальных </w:t>
      </w:r>
      <w:proofErr w:type="gramStart"/>
      <w:r w:rsidR="00A90A3B" w:rsidRPr="00FA3D38">
        <w:rPr>
          <w:rFonts w:cs="Times New Roman"/>
        </w:rPr>
        <w:t>рок-бардах</w:t>
      </w:r>
      <w:proofErr w:type="gramEnd"/>
      <w:r w:rsidR="00A90A3B" w:rsidRPr="00FA3D38">
        <w:rPr>
          <w:rFonts w:cs="Times New Roman"/>
        </w:rPr>
        <w:t xml:space="preserve"> (</w:t>
      </w:r>
      <w:proofErr w:type="spellStart"/>
      <w:r w:rsidR="00A90A3B" w:rsidRPr="00FA3D38">
        <w:rPr>
          <w:rFonts w:cs="Times New Roman"/>
        </w:rPr>
        <w:t>уфимец</w:t>
      </w:r>
      <w:proofErr w:type="spellEnd"/>
      <w:r w:rsidR="00A90A3B" w:rsidRPr="00FA3D38">
        <w:rPr>
          <w:rFonts w:cs="Times New Roman"/>
        </w:rPr>
        <w:t xml:space="preserve"> Шевчук, Башлачев из индустриального Череповца)</w:t>
      </w:r>
      <w:r w:rsidR="00172E42" w:rsidRPr="00FA3D38">
        <w:rPr>
          <w:rFonts w:cs="Times New Roman"/>
        </w:rPr>
        <w:t>,</w:t>
      </w:r>
      <w:r w:rsidR="00A90A3B" w:rsidRPr="00FA3D38">
        <w:rPr>
          <w:rFonts w:cs="Times New Roman"/>
        </w:rPr>
        <w:t xml:space="preserve"> возникает ощущение, что они действительно могут быть восприняты как “голос народа” по сравнению с замкнутой, элитарной ленинградской школой. Они возвращаются к авторской песне, но на этот раз – к социальной ангажированности и сатире Галича и Высоцкого»</w:t>
      </w:r>
      <w:r>
        <w:rPr>
          <w:rStyle w:val="af1"/>
          <w:rFonts w:cs="Times New Roman"/>
        </w:rPr>
        <w:footnoteReference w:id="3"/>
      </w:r>
      <w:r w:rsidR="00A90A3B" w:rsidRPr="00FA3D38">
        <w:rPr>
          <w:rFonts w:cs="Times New Roman"/>
        </w:rPr>
        <w:t>.</w:t>
      </w:r>
      <w:r w:rsidR="00995BEC" w:rsidRPr="00FA3D38">
        <w:rPr>
          <w:rFonts w:cs="Times New Roman"/>
        </w:rPr>
        <w:t xml:space="preserve"> </w:t>
      </w:r>
      <w:r w:rsidR="005E49BD" w:rsidRPr="00FA3D38">
        <w:rPr>
          <w:rFonts w:cs="Times New Roman"/>
        </w:rPr>
        <w:t>Эти слова</w:t>
      </w:r>
      <w:r w:rsidR="00376F4B" w:rsidRPr="00FA3D38">
        <w:rPr>
          <w:rFonts w:cs="Times New Roman"/>
        </w:rPr>
        <w:t xml:space="preserve"> </w:t>
      </w:r>
      <w:r w:rsidR="00153980">
        <w:rPr>
          <w:rFonts w:cs="Times New Roman"/>
        </w:rPr>
        <w:t>являются</w:t>
      </w:r>
      <w:r w:rsidR="003D0A17">
        <w:rPr>
          <w:rFonts w:cs="Times New Roman"/>
        </w:rPr>
        <w:t xml:space="preserve">, вероятно, своеобразной </w:t>
      </w:r>
      <w:proofErr w:type="spellStart"/>
      <w:r w:rsidR="003D0A17">
        <w:rPr>
          <w:rFonts w:cs="Times New Roman"/>
        </w:rPr>
        <w:t>саморефлексией</w:t>
      </w:r>
      <w:proofErr w:type="spellEnd"/>
      <w:r w:rsidR="003D0A17">
        <w:rPr>
          <w:rFonts w:cs="Times New Roman"/>
        </w:rPr>
        <w:t xml:space="preserve"> </w:t>
      </w:r>
      <w:r w:rsidR="005E49BD" w:rsidRPr="00FA3D38">
        <w:rPr>
          <w:rFonts w:cs="Times New Roman"/>
        </w:rPr>
        <w:t>Кормильцева, который выступает здесь и как «объект»</w:t>
      </w:r>
      <w:r w:rsidR="00672640">
        <w:rPr>
          <w:rFonts w:cs="Times New Roman"/>
        </w:rPr>
        <w:t xml:space="preserve"> (</w:t>
      </w:r>
      <w:proofErr w:type="spellStart"/>
      <w:r w:rsidR="00672640">
        <w:rPr>
          <w:rFonts w:cs="Times New Roman"/>
        </w:rPr>
        <w:t>текстови</w:t>
      </w:r>
      <w:proofErr w:type="spellEnd"/>
      <w:r w:rsidR="00672640">
        <w:rPr>
          <w:rFonts w:cs="Times New Roman"/>
        </w:rPr>
        <w:t xml:space="preserve"> группы «Наутилус </w:t>
      </w:r>
      <w:proofErr w:type="spellStart"/>
      <w:r w:rsidR="00672640">
        <w:rPr>
          <w:rFonts w:cs="Times New Roman"/>
        </w:rPr>
        <w:t>Помпилиус</w:t>
      </w:r>
      <w:proofErr w:type="spellEnd"/>
      <w:r w:rsidR="00672640">
        <w:rPr>
          <w:rFonts w:cs="Times New Roman"/>
        </w:rPr>
        <w:t>»)</w:t>
      </w:r>
      <w:r w:rsidR="005E49BD" w:rsidRPr="00FA3D38">
        <w:rPr>
          <w:rFonts w:cs="Times New Roman"/>
        </w:rPr>
        <w:t xml:space="preserve">, и как «субъект» </w:t>
      </w:r>
      <w:r w:rsidR="00EA799F" w:rsidRPr="00FA3D38">
        <w:rPr>
          <w:rFonts w:cs="Times New Roman"/>
        </w:rPr>
        <w:t>исследования</w:t>
      </w:r>
      <w:r w:rsidR="005E49BD" w:rsidRPr="00FA3D38">
        <w:rPr>
          <w:rFonts w:cs="Times New Roman"/>
        </w:rPr>
        <w:t xml:space="preserve">. </w:t>
      </w:r>
      <w:r w:rsidR="00D02942" w:rsidRPr="00FA3D38">
        <w:rPr>
          <w:rFonts w:cs="Times New Roman"/>
        </w:rPr>
        <w:t xml:space="preserve">Удивительно, но в большой и обстоятельной статье о русском роке Кормильцев ограничился </w:t>
      </w:r>
      <w:r w:rsidR="00672640">
        <w:rPr>
          <w:rFonts w:cs="Times New Roman"/>
        </w:rPr>
        <w:t>парой</w:t>
      </w:r>
      <w:r w:rsidR="00D02942" w:rsidRPr="00FA3D38">
        <w:rPr>
          <w:rFonts w:cs="Times New Roman"/>
        </w:rPr>
        <w:t xml:space="preserve"> высказывани</w:t>
      </w:r>
      <w:r w:rsidR="00672640">
        <w:rPr>
          <w:rFonts w:cs="Times New Roman"/>
        </w:rPr>
        <w:t>й</w:t>
      </w:r>
      <w:r w:rsidR="00D02942" w:rsidRPr="00FA3D38">
        <w:rPr>
          <w:rFonts w:cs="Times New Roman"/>
        </w:rPr>
        <w:t xml:space="preserve">, а не дал хоть сколь-нибудь подробной картины </w:t>
      </w:r>
      <w:proofErr w:type="gramStart"/>
      <w:r w:rsidR="00D02942" w:rsidRPr="00FA3D38">
        <w:rPr>
          <w:rFonts w:cs="Times New Roman"/>
        </w:rPr>
        <w:t>происходившего</w:t>
      </w:r>
      <w:proofErr w:type="gramEnd"/>
      <w:r w:rsidR="00E5621E" w:rsidRPr="00FA3D38">
        <w:rPr>
          <w:rFonts w:cs="Times New Roman"/>
        </w:rPr>
        <w:t xml:space="preserve"> на Урале</w:t>
      </w:r>
      <w:r w:rsidR="00D02942" w:rsidRPr="00FA3D38">
        <w:rPr>
          <w:rFonts w:cs="Times New Roman"/>
        </w:rPr>
        <w:t xml:space="preserve">. </w:t>
      </w:r>
    </w:p>
    <w:p w:rsidR="00901230" w:rsidRPr="00FA3D38" w:rsidRDefault="00EE2837" w:rsidP="00EA0747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Наиболее подробно о</w:t>
      </w:r>
      <w:r w:rsidR="00610557" w:rsidRPr="00FA3D38">
        <w:rPr>
          <w:rFonts w:cs="Times New Roman"/>
        </w:rPr>
        <w:t xml:space="preserve"> поэтик</w:t>
      </w:r>
      <w:r w:rsidRPr="00FA3D38">
        <w:rPr>
          <w:rFonts w:cs="Times New Roman"/>
        </w:rPr>
        <w:t>е</w:t>
      </w:r>
      <w:r w:rsidR="00610557" w:rsidRPr="00FA3D38">
        <w:rPr>
          <w:rFonts w:cs="Times New Roman"/>
        </w:rPr>
        <w:t xml:space="preserve"> свердловского рока</w:t>
      </w:r>
      <w:r w:rsidRPr="00FA3D38">
        <w:rPr>
          <w:rFonts w:cs="Times New Roman"/>
        </w:rPr>
        <w:t xml:space="preserve"> пишет</w:t>
      </w:r>
      <w:r w:rsidR="0004550D" w:rsidRPr="00FA3D38">
        <w:rPr>
          <w:rFonts w:cs="Times New Roman"/>
        </w:rPr>
        <w:t xml:space="preserve"> Ю.</w:t>
      </w:r>
      <w:r w:rsidR="00D40BDF" w:rsidRPr="00FA3D38">
        <w:rPr>
          <w:rFonts w:cs="Times New Roman"/>
        </w:rPr>
        <w:t>Э.</w:t>
      </w:r>
      <w:r w:rsidR="0004550D" w:rsidRPr="00FA3D38">
        <w:rPr>
          <w:rFonts w:cs="Times New Roman"/>
        </w:rPr>
        <w:t xml:space="preserve"> Пилюте. В </w:t>
      </w:r>
      <w:r w:rsidR="00D40BDF" w:rsidRPr="00FA3D38">
        <w:rPr>
          <w:rFonts w:cs="Times New Roman"/>
        </w:rPr>
        <w:t>диссертационной</w:t>
      </w:r>
      <w:r w:rsidR="0004550D" w:rsidRPr="00FA3D38">
        <w:rPr>
          <w:rFonts w:cs="Times New Roman"/>
        </w:rPr>
        <w:t xml:space="preserve"> работе она выделяет несколько </w:t>
      </w:r>
      <w:r w:rsidR="00D40BDF" w:rsidRPr="00FA3D38">
        <w:rPr>
          <w:rFonts w:cs="Times New Roman"/>
        </w:rPr>
        <w:t>тематико-стилевых о</w:t>
      </w:r>
      <w:r w:rsidR="002700F7" w:rsidRPr="00FA3D38">
        <w:rPr>
          <w:rFonts w:cs="Times New Roman"/>
        </w:rPr>
        <w:t>собенностей свердловского рока</w:t>
      </w:r>
      <w:r w:rsidR="001F754F">
        <w:rPr>
          <w:rStyle w:val="af1"/>
          <w:rFonts w:cs="Times New Roman"/>
        </w:rPr>
        <w:footnoteReference w:id="4"/>
      </w:r>
      <w:r w:rsidR="002700F7" w:rsidRPr="00FA3D38">
        <w:rPr>
          <w:rFonts w:cs="Times New Roman"/>
        </w:rPr>
        <w:t xml:space="preserve">. </w:t>
      </w:r>
      <w:r w:rsidR="001F754F">
        <w:rPr>
          <w:rFonts w:cs="Times New Roman"/>
        </w:rPr>
        <w:t xml:space="preserve">Но тезисы исследовательницы кажутся слишком общими. </w:t>
      </w:r>
      <w:proofErr w:type="gramStart"/>
      <w:r w:rsidR="00EA0747">
        <w:rPr>
          <w:rFonts w:cs="Times New Roman"/>
        </w:rPr>
        <w:t xml:space="preserve">В целом же </w:t>
      </w:r>
      <w:r w:rsidR="002814B8" w:rsidRPr="00FA3D38">
        <w:rPr>
          <w:rFonts w:cs="Times New Roman"/>
        </w:rPr>
        <w:t xml:space="preserve">даже при беглом взгляде на творчество основных представителей </w:t>
      </w:r>
      <w:r w:rsidR="001A0DAA" w:rsidRPr="00FA3D38">
        <w:rPr>
          <w:rFonts w:cs="Times New Roman"/>
        </w:rPr>
        <w:t>свердловск</w:t>
      </w:r>
      <w:r w:rsidR="002814B8" w:rsidRPr="00FA3D38">
        <w:rPr>
          <w:rFonts w:cs="Times New Roman"/>
        </w:rPr>
        <w:t>ого</w:t>
      </w:r>
      <w:r w:rsidR="001A0DAA" w:rsidRPr="00FA3D38">
        <w:rPr>
          <w:rFonts w:cs="Times New Roman"/>
        </w:rPr>
        <w:t xml:space="preserve"> рок</w:t>
      </w:r>
      <w:r w:rsidR="002814B8" w:rsidRPr="00FA3D38">
        <w:rPr>
          <w:rFonts w:cs="Times New Roman"/>
        </w:rPr>
        <w:t>а, убеждаешься, что последний</w:t>
      </w:r>
      <w:r w:rsidR="001A0DAA" w:rsidRPr="00FA3D38">
        <w:rPr>
          <w:rFonts w:cs="Times New Roman"/>
        </w:rPr>
        <w:t xml:space="preserve"> – «плоть от плоти» </w:t>
      </w:r>
      <w:r w:rsidR="006F5B2B" w:rsidRPr="00FA3D38">
        <w:rPr>
          <w:rFonts w:cs="Times New Roman"/>
        </w:rPr>
        <w:t>советского</w:t>
      </w:r>
      <w:r w:rsidR="001A0DAA" w:rsidRPr="00FA3D38">
        <w:rPr>
          <w:rFonts w:cs="Times New Roman"/>
        </w:rPr>
        <w:t xml:space="preserve"> рока: он работает в тех </w:t>
      </w:r>
      <w:r w:rsidR="006F5B2B" w:rsidRPr="00FA3D38">
        <w:rPr>
          <w:rFonts w:cs="Times New Roman"/>
        </w:rPr>
        <w:t>же</w:t>
      </w:r>
      <w:r w:rsidR="001A0DAA" w:rsidRPr="00FA3D38">
        <w:rPr>
          <w:rFonts w:cs="Times New Roman"/>
        </w:rPr>
        <w:t xml:space="preserve"> </w:t>
      </w:r>
      <w:r w:rsidR="006F5B2B" w:rsidRPr="00FA3D38">
        <w:rPr>
          <w:rFonts w:cs="Times New Roman"/>
        </w:rPr>
        <w:t>стилевых</w:t>
      </w:r>
      <w:r w:rsidR="001A0DAA" w:rsidRPr="00FA3D38">
        <w:rPr>
          <w:rFonts w:cs="Times New Roman"/>
        </w:rPr>
        <w:t xml:space="preserve"> и те</w:t>
      </w:r>
      <w:r w:rsidR="00E877D7" w:rsidRPr="00FA3D38">
        <w:rPr>
          <w:rFonts w:cs="Times New Roman"/>
        </w:rPr>
        <w:t xml:space="preserve">матических координатах, более того – имеет те же внутренние течения: от </w:t>
      </w:r>
      <w:r w:rsidR="00F82387" w:rsidRPr="00FA3D38">
        <w:rPr>
          <w:rFonts w:cs="Times New Roman"/>
        </w:rPr>
        <w:t>«</w:t>
      </w:r>
      <w:r w:rsidR="00E877D7" w:rsidRPr="00FA3D38">
        <w:rPr>
          <w:rFonts w:cs="Times New Roman"/>
        </w:rPr>
        <w:t>авангардного</w:t>
      </w:r>
      <w:r w:rsidR="00F82387" w:rsidRPr="00FA3D38">
        <w:rPr>
          <w:rFonts w:cs="Times New Roman"/>
        </w:rPr>
        <w:t>»</w:t>
      </w:r>
      <w:r w:rsidR="00E877D7" w:rsidRPr="00FA3D38">
        <w:rPr>
          <w:rFonts w:cs="Times New Roman"/>
        </w:rPr>
        <w:t xml:space="preserve"> (группа «Водопад имени Вахтанга Кикабидзе») </w:t>
      </w:r>
      <w:r w:rsidR="006C4ACB" w:rsidRPr="00FA3D38">
        <w:rPr>
          <w:rFonts w:cs="Times New Roman"/>
        </w:rPr>
        <w:t>и «</w:t>
      </w:r>
      <w:r w:rsidR="00901230" w:rsidRPr="00FA3D38">
        <w:rPr>
          <w:rFonts w:cs="Times New Roman"/>
        </w:rPr>
        <w:t>балладно-</w:t>
      </w:r>
      <w:r w:rsidR="006C4ACB" w:rsidRPr="00FA3D38">
        <w:rPr>
          <w:rFonts w:cs="Times New Roman"/>
        </w:rPr>
        <w:t xml:space="preserve">декадентского» («Агата Кристи») </w:t>
      </w:r>
      <w:r w:rsidR="00E877D7" w:rsidRPr="00FA3D38">
        <w:rPr>
          <w:rFonts w:cs="Times New Roman"/>
        </w:rPr>
        <w:t xml:space="preserve">до </w:t>
      </w:r>
      <w:r w:rsidR="00DD6C83" w:rsidRPr="00FA3D38">
        <w:rPr>
          <w:rFonts w:cs="Times New Roman"/>
        </w:rPr>
        <w:t>«реалистического» («</w:t>
      </w:r>
      <w:proofErr w:type="spellStart"/>
      <w:r w:rsidR="00DD6C83" w:rsidRPr="00FA3D38">
        <w:rPr>
          <w:rFonts w:cs="Times New Roman"/>
        </w:rPr>
        <w:t>ЧайФ</w:t>
      </w:r>
      <w:proofErr w:type="spellEnd"/>
      <w:r w:rsidR="00DD6C83" w:rsidRPr="00FA3D38">
        <w:rPr>
          <w:rFonts w:cs="Times New Roman"/>
        </w:rPr>
        <w:t>»)</w:t>
      </w:r>
      <w:r w:rsidR="006C4ACB" w:rsidRPr="00FA3D38">
        <w:rPr>
          <w:rFonts w:cs="Times New Roman"/>
        </w:rPr>
        <w:t xml:space="preserve"> и «романтического» («</w:t>
      </w:r>
      <w:proofErr w:type="spellStart"/>
      <w:r w:rsidR="00901230" w:rsidRPr="00FA3D38">
        <w:rPr>
          <w:rFonts w:cs="Times New Roman"/>
        </w:rPr>
        <w:t>Nautilus</w:t>
      </w:r>
      <w:proofErr w:type="spellEnd"/>
      <w:r w:rsidR="00901230" w:rsidRPr="00FA3D38">
        <w:rPr>
          <w:rFonts w:cs="Times New Roman"/>
        </w:rPr>
        <w:t xml:space="preserve"> </w:t>
      </w:r>
      <w:proofErr w:type="spellStart"/>
      <w:r w:rsidR="00901230" w:rsidRPr="00FA3D38">
        <w:rPr>
          <w:rFonts w:cs="Times New Roman"/>
        </w:rPr>
        <w:t>Pompilius</w:t>
      </w:r>
      <w:proofErr w:type="spellEnd"/>
      <w:r w:rsidR="006C4ACB" w:rsidRPr="00FA3D38">
        <w:rPr>
          <w:rFonts w:cs="Times New Roman"/>
        </w:rPr>
        <w:t>»)</w:t>
      </w:r>
      <w:r w:rsidR="00DD6C83" w:rsidRPr="00FA3D38">
        <w:rPr>
          <w:rFonts w:cs="Times New Roman"/>
        </w:rPr>
        <w:t>.</w:t>
      </w:r>
      <w:r w:rsidR="006F5B2B" w:rsidRPr="00FA3D38">
        <w:rPr>
          <w:rFonts w:cs="Times New Roman"/>
        </w:rPr>
        <w:t xml:space="preserve"> </w:t>
      </w:r>
      <w:proofErr w:type="gramEnd"/>
    </w:p>
    <w:p w:rsidR="00F3735B" w:rsidRPr="00FA3D38" w:rsidRDefault="00901230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Остается констатировать, что </w:t>
      </w:r>
      <w:r w:rsidR="00082A30" w:rsidRPr="00FA3D38">
        <w:rPr>
          <w:rFonts w:cs="Times New Roman"/>
        </w:rPr>
        <w:t xml:space="preserve">сегодня </w:t>
      </w:r>
      <w:r w:rsidR="00532C8E" w:rsidRPr="00FA3D38">
        <w:rPr>
          <w:rFonts w:cs="Times New Roman"/>
        </w:rPr>
        <w:t xml:space="preserve">специфика свердловского рока не </w:t>
      </w:r>
      <w:r w:rsidRPr="00FA3D38">
        <w:rPr>
          <w:rFonts w:cs="Times New Roman"/>
        </w:rPr>
        <w:t>определена</w:t>
      </w:r>
      <w:r w:rsidR="00532C8E" w:rsidRPr="00FA3D38">
        <w:rPr>
          <w:rFonts w:cs="Times New Roman"/>
        </w:rPr>
        <w:t>.</w:t>
      </w:r>
      <w:r w:rsidR="00D50D7C" w:rsidRPr="00FA3D38">
        <w:rPr>
          <w:rFonts w:cs="Times New Roman"/>
        </w:rPr>
        <w:t xml:space="preserve"> Чтобы понять целое, нужно хорошо изучить его составляющие</w:t>
      </w:r>
      <w:r w:rsidR="0083788E" w:rsidRPr="00FA3D38">
        <w:rPr>
          <w:rFonts w:cs="Times New Roman"/>
        </w:rPr>
        <w:t xml:space="preserve"> – творчество конкретных свердловских </w:t>
      </w:r>
      <w:proofErr w:type="gramStart"/>
      <w:r w:rsidR="0083788E" w:rsidRPr="00FA3D38">
        <w:rPr>
          <w:rFonts w:cs="Times New Roman"/>
        </w:rPr>
        <w:t>рок-поэтов</w:t>
      </w:r>
      <w:proofErr w:type="gramEnd"/>
      <w:r w:rsidR="0083788E" w:rsidRPr="00FA3D38">
        <w:rPr>
          <w:rFonts w:cs="Times New Roman"/>
        </w:rPr>
        <w:t>, рок-групп</w:t>
      </w:r>
      <w:r w:rsidR="00D50D7C" w:rsidRPr="00FA3D38">
        <w:rPr>
          <w:rFonts w:cs="Times New Roman"/>
        </w:rPr>
        <w:t>.</w:t>
      </w:r>
      <w:r w:rsidR="007864FD" w:rsidRPr="00FA3D38">
        <w:rPr>
          <w:rFonts w:cs="Times New Roman"/>
        </w:rPr>
        <w:t xml:space="preserve"> </w:t>
      </w:r>
      <w:r w:rsidR="00F04AF1">
        <w:rPr>
          <w:rFonts w:cs="Times New Roman"/>
        </w:rPr>
        <w:t>В</w:t>
      </w:r>
      <w:r w:rsidR="007864FD" w:rsidRPr="00FA3D38">
        <w:rPr>
          <w:rFonts w:cs="Times New Roman"/>
        </w:rPr>
        <w:t xml:space="preserve"> этом направлении </w:t>
      </w:r>
      <w:r w:rsidR="00F3735B" w:rsidRPr="00FA3D38">
        <w:rPr>
          <w:rFonts w:cs="Times New Roman"/>
        </w:rPr>
        <w:t xml:space="preserve">кое-что </w:t>
      </w:r>
      <w:r w:rsidR="007864FD" w:rsidRPr="00FA3D38">
        <w:rPr>
          <w:rFonts w:cs="Times New Roman"/>
        </w:rPr>
        <w:t xml:space="preserve">сделано, хотя </w:t>
      </w:r>
      <w:r w:rsidR="00182828" w:rsidRPr="00FA3D38">
        <w:rPr>
          <w:rFonts w:cs="Times New Roman"/>
        </w:rPr>
        <w:t>складывается</w:t>
      </w:r>
      <w:r w:rsidR="007864FD" w:rsidRPr="00FA3D38">
        <w:rPr>
          <w:rFonts w:cs="Times New Roman"/>
        </w:rPr>
        <w:t xml:space="preserve"> ощущение, что многие ученые не слышат друг друга</w:t>
      </w:r>
      <w:r w:rsidR="00D91648" w:rsidRPr="00FA3D38">
        <w:rPr>
          <w:rFonts w:cs="Times New Roman"/>
        </w:rPr>
        <w:t xml:space="preserve">: исследуя группы уральского региона, не ссылаются на статьи коллег. </w:t>
      </w:r>
    </w:p>
    <w:p w:rsidR="008A59C6" w:rsidRDefault="00642AB1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lastRenderedPageBreak/>
        <w:t xml:space="preserve">Кроме того, если посмотреть состав Свердловского </w:t>
      </w:r>
      <w:proofErr w:type="gramStart"/>
      <w:r w:rsidRPr="00FA3D38">
        <w:rPr>
          <w:rFonts w:cs="Times New Roman"/>
        </w:rPr>
        <w:t>рок-клуба</w:t>
      </w:r>
      <w:proofErr w:type="gramEnd"/>
      <w:r w:rsidRPr="00FA3D38">
        <w:rPr>
          <w:rFonts w:cs="Times New Roman"/>
        </w:rPr>
        <w:t xml:space="preserve">, то здесь найдутся авторы всех направлений: от акустического рока, близкого по словесно-музыкальной эстетике к авторской песне, до панка. </w:t>
      </w:r>
      <w:r w:rsidRPr="00FA3D38">
        <w:rPr>
          <w:rFonts w:cs="Times New Roman"/>
          <w:spacing w:val="20"/>
        </w:rPr>
        <w:t xml:space="preserve">Всего же </w:t>
      </w:r>
      <w:r w:rsidRPr="00FA3D38">
        <w:rPr>
          <w:rFonts w:cs="Times New Roman"/>
        </w:rPr>
        <w:t xml:space="preserve">в </w:t>
      </w:r>
      <w:proofErr w:type="gramStart"/>
      <w:r w:rsidRPr="00FA3D38">
        <w:rPr>
          <w:rFonts w:cs="Times New Roman"/>
        </w:rPr>
        <w:t>свердловском</w:t>
      </w:r>
      <w:proofErr w:type="gramEnd"/>
      <w:r w:rsidRPr="00FA3D38">
        <w:rPr>
          <w:rFonts w:cs="Times New Roman"/>
        </w:rPr>
        <w:t xml:space="preserve"> рок-клубе было порядка 30 групп, а часть коллективов, существовавших в 80-е, находилась вне «</w:t>
      </w:r>
      <w:proofErr w:type="spellStart"/>
      <w:r w:rsidRPr="00FA3D38">
        <w:rPr>
          <w:rFonts w:cs="Times New Roman"/>
        </w:rPr>
        <w:t>мейнстрима</w:t>
      </w:r>
      <w:proofErr w:type="spellEnd"/>
      <w:r w:rsidRPr="00FA3D38">
        <w:rPr>
          <w:rFonts w:cs="Times New Roman"/>
        </w:rPr>
        <w:t xml:space="preserve">». Поэтому говорить об особенностях поэтики свердловчан следовало бы на основании анализа широкого спектра рок-групп. Пока же в </w:t>
      </w:r>
      <w:r w:rsidR="007B6F8E" w:rsidRPr="00FA3D38">
        <w:rPr>
          <w:rFonts w:cs="Times New Roman"/>
        </w:rPr>
        <w:t>исследовательской</w:t>
      </w:r>
      <w:r w:rsidRPr="00FA3D38">
        <w:rPr>
          <w:rFonts w:cs="Times New Roman"/>
        </w:rPr>
        <w:t xml:space="preserve"> обойме – пять</w:t>
      </w:r>
      <w:r w:rsidR="007B6F8E" w:rsidRPr="00FA3D38">
        <w:rPr>
          <w:rFonts w:cs="Times New Roman"/>
        </w:rPr>
        <w:t>-</w:t>
      </w:r>
      <w:r w:rsidRPr="00FA3D38">
        <w:rPr>
          <w:rFonts w:cs="Times New Roman"/>
        </w:rPr>
        <w:t>шесть коллективов.</w:t>
      </w:r>
      <w:r w:rsidR="008A59C6">
        <w:rPr>
          <w:rFonts w:cs="Times New Roman"/>
        </w:rPr>
        <w:t xml:space="preserve"> </w:t>
      </w:r>
      <w:r w:rsidR="00C0235B" w:rsidRPr="00FA3D38">
        <w:rPr>
          <w:rFonts w:cs="Times New Roman"/>
        </w:rPr>
        <w:t>Наиболее изученным сегодня видится творчество выходцев из «Наутилуса» – Кормильцева и Бутусова. Их творчеству посвящено немало статей</w:t>
      </w:r>
      <w:r w:rsidR="00E95630" w:rsidRPr="00FA3D38">
        <w:rPr>
          <w:rFonts w:cs="Times New Roman"/>
        </w:rPr>
        <w:t>, среди которых выделяется многолетний цикл работ, написанных Е.В. Исаевой (ранее – Корнеевой)</w:t>
      </w:r>
      <w:r w:rsidR="008A59C6">
        <w:rPr>
          <w:rStyle w:val="af1"/>
          <w:rFonts w:cs="Times New Roman"/>
        </w:rPr>
        <w:footnoteReference w:id="5"/>
      </w:r>
      <w:r w:rsidR="00E95630" w:rsidRPr="00FA3D38">
        <w:rPr>
          <w:rFonts w:cs="Times New Roman"/>
        </w:rPr>
        <w:t xml:space="preserve">. </w:t>
      </w:r>
    </w:p>
    <w:p w:rsidR="004225E4" w:rsidRDefault="00831035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lastRenderedPageBreak/>
        <w:t xml:space="preserve">Ряд статей </w:t>
      </w:r>
      <w:r w:rsidR="00600814" w:rsidRPr="00FA3D38">
        <w:rPr>
          <w:rFonts w:cs="Times New Roman"/>
        </w:rPr>
        <w:t xml:space="preserve">частично или полностью </w:t>
      </w:r>
      <w:r w:rsidRPr="00FA3D38">
        <w:rPr>
          <w:rFonts w:cs="Times New Roman"/>
        </w:rPr>
        <w:t>посвящен и други</w:t>
      </w:r>
      <w:r w:rsidR="00551DC5" w:rsidRPr="00FA3D38">
        <w:rPr>
          <w:rFonts w:cs="Times New Roman"/>
        </w:rPr>
        <w:t>м свердловчанам: группам «</w:t>
      </w:r>
      <w:proofErr w:type="spellStart"/>
      <w:r w:rsidR="00551DC5" w:rsidRPr="00FA3D38">
        <w:rPr>
          <w:rFonts w:cs="Times New Roman"/>
        </w:rPr>
        <w:t>Чайф</w:t>
      </w:r>
      <w:proofErr w:type="spellEnd"/>
      <w:r w:rsidR="00551DC5" w:rsidRPr="00FA3D38">
        <w:rPr>
          <w:rFonts w:cs="Times New Roman"/>
        </w:rPr>
        <w:t>»</w:t>
      </w:r>
      <w:r w:rsidR="005E0DE5">
        <w:rPr>
          <w:rStyle w:val="af1"/>
          <w:rFonts w:cs="Times New Roman"/>
        </w:rPr>
        <w:footnoteReference w:id="6"/>
      </w:r>
      <w:r w:rsidR="00551DC5" w:rsidRPr="00FA3D38">
        <w:rPr>
          <w:rFonts w:cs="Times New Roman"/>
        </w:rPr>
        <w:t>, «Агата Кристи»</w:t>
      </w:r>
      <w:r w:rsidR="005E0DE5">
        <w:rPr>
          <w:rStyle w:val="af1"/>
          <w:rFonts w:cs="Times New Roman"/>
        </w:rPr>
        <w:footnoteReference w:id="7"/>
      </w:r>
      <w:r w:rsidR="002C53A0" w:rsidRPr="00FA3D38">
        <w:rPr>
          <w:rFonts w:cs="Times New Roman"/>
        </w:rPr>
        <w:t xml:space="preserve">, </w:t>
      </w:r>
      <w:r w:rsidR="00781405" w:rsidRPr="00FA3D38">
        <w:rPr>
          <w:rFonts w:cs="Times New Roman"/>
        </w:rPr>
        <w:t>«Водопад имени Вахтанга Кикабидзе»</w:t>
      </w:r>
      <w:r w:rsidR="005E0DE5">
        <w:rPr>
          <w:rStyle w:val="af1"/>
          <w:rFonts w:cs="Times New Roman"/>
        </w:rPr>
        <w:footnoteReference w:id="8"/>
      </w:r>
      <w:r w:rsidR="00600814" w:rsidRPr="00FA3D38">
        <w:rPr>
          <w:rFonts w:cs="Times New Roman"/>
        </w:rPr>
        <w:t xml:space="preserve">. Однако всё это – единичные образцы, поэтому о </w:t>
      </w:r>
      <w:r w:rsidR="004D3D1E" w:rsidRPr="00FA3D38">
        <w:rPr>
          <w:rFonts w:cs="Times New Roman"/>
        </w:rPr>
        <w:t>сформированном</w:t>
      </w:r>
      <w:r w:rsidR="00600814" w:rsidRPr="00FA3D38">
        <w:rPr>
          <w:rFonts w:cs="Times New Roman"/>
        </w:rPr>
        <w:t xml:space="preserve"> свердловском направлении в </w:t>
      </w:r>
      <w:r w:rsidR="00415E32" w:rsidRPr="00FA3D38">
        <w:rPr>
          <w:rFonts w:cs="Times New Roman"/>
        </w:rPr>
        <w:t>«</w:t>
      </w:r>
      <w:r w:rsidR="00600814" w:rsidRPr="00FA3D38">
        <w:rPr>
          <w:rFonts w:cs="Times New Roman"/>
        </w:rPr>
        <w:t>рокологии</w:t>
      </w:r>
      <w:r w:rsidR="00415E32" w:rsidRPr="00FA3D38">
        <w:rPr>
          <w:rFonts w:cs="Times New Roman"/>
        </w:rPr>
        <w:t>»</w:t>
      </w:r>
      <w:r w:rsidR="00600814" w:rsidRPr="00FA3D38">
        <w:rPr>
          <w:rFonts w:cs="Times New Roman"/>
        </w:rPr>
        <w:t xml:space="preserve"> </w:t>
      </w:r>
      <w:r w:rsidR="00264A11" w:rsidRPr="00FA3D38">
        <w:rPr>
          <w:rFonts w:cs="Times New Roman"/>
        </w:rPr>
        <w:t>пока говорить не приходится</w:t>
      </w:r>
      <w:r w:rsidR="005D282E" w:rsidRPr="00FA3D38">
        <w:rPr>
          <w:rFonts w:cs="Times New Roman"/>
        </w:rPr>
        <w:t>.</w:t>
      </w:r>
    </w:p>
    <w:p w:rsidR="005E0DE5" w:rsidRDefault="005E0DE5" w:rsidP="00C06F83">
      <w:pPr>
        <w:spacing w:line="360" w:lineRule="auto"/>
        <w:ind w:firstLine="426"/>
        <w:jc w:val="both"/>
        <w:rPr>
          <w:rFonts w:cs="Times New Roman"/>
        </w:rPr>
      </w:pPr>
    </w:p>
    <w:p w:rsidR="006F09FB" w:rsidRDefault="006F09FB" w:rsidP="006F09FB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</w:p>
    <w:p w:rsidR="006F09FB" w:rsidRDefault="006F09FB" w:rsidP="006F09FB">
      <w:pPr>
        <w:spacing w:line="360" w:lineRule="auto"/>
        <w:ind w:firstLine="426"/>
        <w:jc w:val="both"/>
        <w:rPr>
          <w:rFonts w:cs="Times New Roman"/>
        </w:rPr>
      </w:pPr>
      <w:r w:rsidRPr="00E10B19">
        <w:rPr>
          <w:rFonts w:cs="Times New Roman"/>
        </w:rPr>
        <w:t xml:space="preserve"> </w:t>
      </w:r>
    </w:p>
    <w:p w:rsidR="006F09FB" w:rsidRDefault="006F09FB" w:rsidP="006F09FB">
      <w:pPr>
        <w:spacing w:line="360" w:lineRule="auto"/>
        <w:ind w:firstLine="426"/>
        <w:jc w:val="both"/>
        <w:rPr>
          <w:rFonts w:cs="Times New Roman"/>
        </w:rPr>
      </w:pPr>
    </w:p>
    <w:p w:rsidR="005E0DE5" w:rsidRDefault="005E0DE5" w:rsidP="00C06F83">
      <w:pPr>
        <w:spacing w:line="360" w:lineRule="auto"/>
        <w:ind w:firstLine="426"/>
        <w:jc w:val="both"/>
        <w:rPr>
          <w:rFonts w:cs="Times New Roman"/>
        </w:rPr>
      </w:pPr>
    </w:p>
    <w:p w:rsidR="005E0DE5" w:rsidRDefault="005E0DE5" w:rsidP="00C06F83">
      <w:pPr>
        <w:spacing w:line="360" w:lineRule="auto"/>
        <w:ind w:firstLine="426"/>
        <w:jc w:val="both"/>
        <w:rPr>
          <w:rFonts w:cs="Times New Roman"/>
        </w:rPr>
      </w:pPr>
    </w:p>
    <w:p w:rsidR="005E0DE5" w:rsidRPr="00FA3D38" w:rsidRDefault="005E0DE5" w:rsidP="00C06F83">
      <w:pPr>
        <w:spacing w:line="360" w:lineRule="auto"/>
        <w:ind w:firstLine="426"/>
        <w:jc w:val="both"/>
        <w:rPr>
          <w:rFonts w:cs="Times New Roman"/>
        </w:rPr>
      </w:pPr>
    </w:p>
    <w:p w:rsidR="00C52F79" w:rsidRPr="00FA3D38" w:rsidRDefault="00C52F79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Отдельная проблема – творчество людей, связанных со Свердловском местом рождения или учебы. Например, по общему </w:t>
      </w:r>
      <w:proofErr w:type="gramStart"/>
      <w:r w:rsidRPr="00FA3D38">
        <w:rPr>
          <w:rFonts w:cs="Times New Roman"/>
        </w:rPr>
        <w:t>мнению</w:t>
      </w:r>
      <w:proofErr w:type="gramEnd"/>
      <w:r w:rsidRPr="00FA3D38">
        <w:rPr>
          <w:rFonts w:cs="Times New Roman"/>
        </w:rPr>
        <w:t xml:space="preserve"> лучший отечественный рок-поэт Александр Башлачев учился в </w:t>
      </w:r>
      <w:proofErr w:type="spellStart"/>
      <w:r w:rsidRPr="00FA3D38">
        <w:rPr>
          <w:rFonts w:cs="Times New Roman"/>
        </w:rPr>
        <w:t>УрГУ</w:t>
      </w:r>
      <w:proofErr w:type="spellEnd"/>
      <w:r w:rsidRPr="00FA3D38">
        <w:rPr>
          <w:rFonts w:cs="Times New Roman"/>
        </w:rPr>
        <w:t>, в его песнях нашлось место Уралу: «Любовь – это поезд “Свердловск – Ленинград” и назад» («Поезд №193»). Тем не менее, строго говоря, Башлачева вряд ли стоит называть свердловским поэтом, хотя именно на Урале он сформировался как самобытный художник слова.</w:t>
      </w:r>
    </w:p>
    <w:p w:rsidR="00236AB3" w:rsidRDefault="00C52F79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lastRenderedPageBreak/>
        <w:t>Алексей Хвостенко, один из самых ярких представителей советского андеграунда, известный также как автор, условно говоря, «</w:t>
      </w:r>
      <w:proofErr w:type="gramStart"/>
      <w:r w:rsidRPr="00FA3D38">
        <w:rPr>
          <w:rFonts w:cs="Times New Roman"/>
        </w:rPr>
        <w:t>рок-песен</w:t>
      </w:r>
      <w:proofErr w:type="gramEnd"/>
      <w:r w:rsidRPr="00FA3D38">
        <w:rPr>
          <w:rFonts w:cs="Times New Roman"/>
        </w:rPr>
        <w:t xml:space="preserve">», родился в Свердловске. Однако в этом городе он практически не жил. Вероятно, и его не следует причислять к </w:t>
      </w:r>
      <w:r w:rsidR="003664D5" w:rsidRPr="00FA3D38">
        <w:rPr>
          <w:rFonts w:cs="Times New Roman"/>
        </w:rPr>
        <w:t xml:space="preserve">«поющим </w:t>
      </w:r>
      <w:r w:rsidRPr="00FA3D38">
        <w:rPr>
          <w:rFonts w:cs="Times New Roman"/>
        </w:rPr>
        <w:t>свердловчанам</w:t>
      </w:r>
      <w:r w:rsidR="003664D5" w:rsidRPr="00FA3D38">
        <w:rPr>
          <w:rFonts w:cs="Times New Roman"/>
        </w:rPr>
        <w:t>»</w:t>
      </w:r>
      <w:r w:rsidRPr="00FA3D38">
        <w:rPr>
          <w:rFonts w:cs="Times New Roman"/>
        </w:rPr>
        <w:t>.</w:t>
      </w:r>
      <w:r w:rsidR="00236AB3">
        <w:rPr>
          <w:rFonts w:cs="Times New Roman"/>
        </w:rPr>
        <w:t xml:space="preserve"> </w:t>
      </w:r>
    </w:p>
    <w:p w:rsidR="00C52F79" w:rsidRDefault="00236AB3" w:rsidP="00C06F83">
      <w:pPr>
        <w:spacing w:line="36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Есть еще несколько </w:t>
      </w:r>
      <w:r w:rsidR="00C6357E">
        <w:rPr>
          <w:rFonts w:cs="Times New Roman"/>
        </w:rPr>
        <w:t xml:space="preserve">связанных с Екатеринбургом-Свердловском </w:t>
      </w:r>
      <w:r w:rsidR="00D01F02">
        <w:rPr>
          <w:rFonts w:cs="Times New Roman"/>
        </w:rPr>
        <w:t>поющих поэтов</w:t>
      </w:r>
      <w:r>
        <w:rPr>
          <w:rFonts w:cs="Times New Roman"/>
        </w:rPr>
        <w:t>,</w:t>
      </w:r>
      <w:r w:rsidR="00C6357E">
        <w:rPr>
          <w:rFonts w:cs="Times New Roman"/>
        </w:rPr>
        <w:t xml:space="preserve"> </w:t>
      </w:r>
      <w:r w:rsidR="00FA6FC4">
        <w:rPr>
          <w:rFonts w:cs="Times New Roman"/>
        </w:rPr>
        <w:t xml:space="preserve">чье творчество следует отнести скорее к «третьей парадигме», </w:t>
      </w:r>
      <w:r w:rsidR="000E6F5E">
        <w:rPr>
          <w:rFonts w:cs="Times New Roman"/>
        </w:rPr>
        <w:t xml:space="preserve">хотя </w:t>
      </w:r>
      <w:r w:rsidR="00D32DA1">
        <w:rPr>
          <w:rFonts w:cs="Times New Roman"/>
        </w:rPr>
        <w:t>многие из них</w:t>
      </w:r>
      <w:r w:rsidR="000E6F5E">
        <w:rPr>
          <w:rFonts w:cs="Times New Roman"/>
        </w:rPr>
        <w:t xml:space="preserve"> начали выступать еще до 1991 года, </w:t>
      </w:r>
      <w:r w:rsidR="00FA6FC4">
        <w:rPr>
          <w:rFonts w:cs="Times New Roman"/>
        </w:rPr>
        <w:t>это</w:t>
      </w:r>
      <w:r>
        <w:rPr>
          <w:rFonts w:cs="Times New Roman"/>
        </w:rPr>
        <w:t xml:space="preserve">: Раиса </w:t>
      </w:r>
      <w:proofErr w:type="spellStart"/>
      <w:r>
        <w:rPr>
          <w:rFonts w:cs="Times New Roman"/>
        </w:rPr>
        <w:t>Абельская</w:t>
      </w:r>
      <w:proofErr w:type="spellEnd"/>
      <w:r>
        <w:rPr>
          <w:rFonts w:cs="Times New Roman"/>
        </w:rPr>
        <w:t xml:space="preserve">, Ольга Арефьева, Александр Холкин, </w:t>
      </w:r>
      <w:r w:rsidR="00D01F02">
        <w:rPr>
          <w:rFonts w:cs="Times New Roman"/>
        </w:rPr>
        <w:t xml:space="preserve">есть и </w:t>
      </w:r>
      <w:r w:rsidR="009D458C">
        <w:rPr>
          <w:rFonts w:cs="Times New Roman"/>
        </w:rPr>
        <w:t>популярные</w:t>
      </w:r>
      <w:r w:rsidR="00D01F02">
        <w:rPr>
          <w:rFonts w:cs="Times New Roman"/>
        </w:rPr>
        <w:t xml:space="preserve"> </w:t>
      </w:r>
      <w:r w:rsidR="007866D4">
        <w:rPr>
          <w:rFonts w:cs="Times New Roman"/>
        </w:rPr>
        <w:t>музыкальные группы</w:t>
      </w:r>
      <w:r w:rsidR="009D458C">
        <w:rPr>
          <w:rFonts w:cs="Times New Roman"/>
        </w:rPr>
        <w:t xml:space="preserve"> –</w:t>
      </w:r>
      <w:r w:rsidR="00FA6FC4">
        <w:rPr>
          <w:rFonts w:cs="Times New Roman"/>
        </w:rPr>
        <w:t xml:space="preserve"> типа «Смысловых галлюцинаций» или «</w:t>
      </w:r>
      <w:r w:rsidR="009D458C">
        <w:rPr>
          <w:rFonts w:cs="Times New Roman"/>
        </w:rPr>
        <w:t>Сансары</w:t>
      </w:r>
      <w:r w:rsidR="00FA6FC4">
        <w:rPr>
          <w:rFonts w:cs="Times New Roman"/>
        </w:rPr>
        <w:t>»</w:t>
      </w:r>
      <w:r w:rsidR="009D458C">
        <w:rPr>
          <w:rFonts w:cs="Times New Roman"/>
        </w:rPr>
        <w:t xml:space="preserve">. Но пока эти авторы и коллективы почти не освоены литературоведением. </w:t>
      </w:r>
    </w:p>
    <w:p w:rsidR="00DF31E6" w:rsidRDefault="00DF31E6" w:rsidP="00C06F83">
      <w:pPr>
        <w:spacing w:line="360" w:lineRule="auto"/>
        <w:ind w:firstLine="426"/>
        <w:jc w:val="both"/>
        <w:rPr>
          <w:rFonts w:cs="Times New Roman"/>
        </w:rPr>
      </w:pPr>
    </w:p>
    <w:p w:rsidR="00DF31E6" w:rsidRPr="00DF31E6" w:rsidRDefault="00DF31E6" w:rsidP="00C06F83">
      <w:pPr>
        <w:spacing w:line="360" w:lineRule="auto"/>
        <w:ind w:firstLine="426"/>
        <w:jc w:val="both"/>
        <w:rPr>
          <w:rFonts w:cs="Times New Roman"/>
          <w:b/>
        </w:rPr>
      </w:pPr>
      <w:r w:rsidRPr="00DF31E6">
        <w:rPr>
          <w:rFonts w:cs="Times New Roman"/>
          <w:b/>
        </w:rPr>
        <w:t>Выводы</w:t>
      </w:r>
    </w:p>
    <w:p w:rsidR="00DF31E6" w:rsidRDefault="00DF31E6" w:rsidP="00C06F83">
      <w:pPr>
        <w:spacing w:line="360" w:lineRule="auto"/>
        <w:ind w:firstLine="426"/>
        <w:jc w:val="both"/>
        <w:rPr>
          <w:rFonts w:cs="Times New Roman"/>
        </w:rPr>
      </w:pPr>
    </w:p>
    <w:p w:rsidR="005A2467" w:rsidRPr="00FA3D38" w:rsidRDefault="00903542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Итак, </w:t>
      </w:r>
      <w:r w:rsidR="002C3450" w:rsidRPr="00FA3D38">
        <w:rPr>
          <w:rFonts w:cs="Times New Roman"/>
        </w:rPr>
        <w:t>очевидно, что Свердловск-</w:t>
      </w:r>
      <w:r w:rsidR="00F02E24" w:rsidRPr="00FA3D38">
        <w:rPr>
          <w:rFonts w:cs="Times New Roman"/>
        </w:rPr>
        <w:t>Екатеринбург</w:t>
      </w:r>
      <w:r w:rsidR="002C3450" w:rsidRPr="00FA3D38">
        <w:rPr>
          <w:rFonts w:cs="Times New Roman"/>
        </w:rPr>
        <w:t xml:space="preserve"> является </w:t>
      </w:r>
      <w:r w:rsidR="00F02E24" w:rsidRPr="00FA3D38">
        <w:rPr>
          <w:rFonts w:cs="Times New Roman"/>
        </w:rPr>
        <w:t xml:space="preserve">одним из крупнейших центров поэтической песенности в России. В 60-70-е годы здесь </w:t>
      </w:r>
      <w:r w:rsidR="00D84912" w:rsidRPr="00FA3D38">
        <w:rPr>
          <w:rFonts w:cs="Times New Roman"/>
        </w:rPr>
        <w:t>сформировалась</w:t>
      </w:r>
      <w:r w:rsidR="00F02E24" w:rsidRPr="00FA3D38">
        <w:rPr>
          <w:rFonts w:cs="Times New Roman"/>
        </w:rPr>
        <w:t xml:space="preserve"> </w:t>
      </w:r>
      <w:r w:rsidR="00E44B36" w:rsidRPr="00FA3D38">
        <w:rPr>
          <w:rFonts w:cs="Times New Roman"/>
        </w:rPr>
        <w:t xml:space="preserve">крепкая </w:t>
      </w:r>
      <w:r w:rsidR="00F02E24" w:rsidRPr="00FA3D38">
        <w:rPr>
          <w:rFonts w:cs="Times New Roman"/>
        </w:rPr>
        <w:t xml:space="preserve">«бардовская» </w:t>
      </w:r>
      <w:r w:rsidR="00D84912" w:rsidRPr="00FA3D38">
        <w:rPr>
          <w:rFonts w:cs="Times New Roman"/>
        </w:rPr>
        <w:t>сцена, среди поющих стихи свердловчан наибольшую известность получил Александр Дольский</w:t>
      </w:r>
      <w:r w:rsidR="00A96A2C" w:rsidRPr="00FA3D38">
        <w:rPr>
          <w:rFonts w:cs="Times New Roman"/>
        </w:rPr>
        <w:t>, который традиционно относится к первому ряду отечественных «бардов»</w:t>
      </w:r>
      <w:r w:rsidR="00D84912" w:rsidRPr="00FA3D38">
        <w:rPr>
          <w:rFonts w:cs="Times New Roman"/>
        </w:rPr>
        <w:t>. Ныне он является ле</w:t>
      </w:r>
      <w:r w:rsidR="00294A69" w:rsidRPr="00FA3D38">
        <w:rPr>
          <w:rFonts w:cs="Times New Roman"/>
        </w:rPr>
        <w:t>г</w:t>
      </w:r>
      <w:r w:rsidR="00D84912" w:rsidRPr="00FA3D38">
        <w:rPr>
          <w:rFonts w:cs="Times New Roman"/>
        </w:rPr>
        <w:t>ендой авторской песни, изучается на диссертационном уровне</w:t>
      </w:r>
      <w:r w:rsidR="00A96A2C" w:rsidRPr="00FA3D38">
        <w:rPr>
          <w:rFonts w:cs="Times New Roman"/>
        </w:rPr>
        <w:t xml:space="preserve">, хотя его </w:t>
      </w:r>
      <w:r w:rsidR="00294A69" w:rsidRPr="00FA3D38">
        <w:rPr>
          <w:rFonts w:cs="Times New Roman"/>
        </w:rPr>
        <w:t>творчество</w:t>
      </w:r>
      <w:r w:rsidR="00A96A2C" w:rsidRPr="00FA3D38">
        <w:rPr>
          <w:rFonts w:cs="Times New Roman"/>
        </w:rPr>
        <w:t xml:space="preserve"> </w:t>
      </w:r>
      <w:r w:rsidR="002D40DA">
        <w:rPr>
          <w:rFonts w:cs="Times New Roman"/>
        </w:rPr>
        <w:t>следует причислить</w:t>
      </w:r>
      <w:r w:rsidR="00A96A2C" w:rsidRPr="00FA3D38">
        <w:rPr>
          <w:rFonts w:cs="Times New Roman"/>
        </w:rPr>
        <w:t xml:space="preserve"> к «потаенно</w:t>
      </w:r>
      <w:r w:rsidR="00E44B36" w:rsidRPr="00FA3D38">
        <w:rPr>
          <w:rFonts w:cs="Times New Roman"/>
        </w:rPr>
        <w:t>му</w:t>
      </w:r>
      <w:r w:rsidR="00A96A2C" w:rsidRPr="00FA3D38">
        <w:rPr>
          <w:rFonts w:cs="Times New Roman"/>
        </w:rPr>
        <w:t xml:space="preserve">» </w:t>
      </w:r>
      <w:r w:rsidR="002D40DA">
        <w:rPr>
          <w:rFonts w:cs="Times New Roman"/>
        </w:rPr>
        <w:t>материалу</w:t>
      </w:r>
      <w:r w:rsidR="00A96A2C" w:rsidRPr="00FA3D38">
        <w:rPr>
          <w:rFonts w:cs="Times New Roman"/>
        </w:rPr>
        <w:t xml:space="preserve">. </w:t>
      </w:r>
    </w:p>
    <w:p w:rsidR="00747DC4" w:rsidRPr="00FA3D38" w:rsidRDefault="00F416BC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Образованный </w:t>
      </w:r>
      <w:r w:rsidR="00E219C6" w:rsidRPr="00FA3D38">
        <w:rPr>
          <w:rFonts w:cs="Times New Roman"/>
        </w:rPr>
        <w:t xml:space="preserve">в 1986 году свердловский </w:t>
      </w:r>
      <w:r w:rsidRPr="00FA3D38">
        <w:rPr>
          <w:rFonts w:cs="Times New Roman"/>
        </w:rPr>
        <w:t xml:space="preserve">рок-клуб стал «третьей </w:t>
      </w:r>
      <w:r w:rsidR="00E219C6" w:rsidRPr="00FA3D38">
        <w:rPr>
          <w:rFonts w:cs="Times New Roman"/>
        </w:rPr>
        <w:t>столицей</w:t>
      </w:r>
      <w:r w:rsidRPr="00FA3D38">
        <w:rPr>
          <w:rFonts w:cs="Times New Roman"/>
        </w:rPr>
        <w:t xml:space="preserve">» отечественного рока. И поныне многие его члены являются </w:t>
      </w:r>
      <w:r w:rsidR="00A25EE4" w:rsidRPr="00FA3D38">
        <w:rPr>
          <w:rFonts w:cs="Times New Roman"/>
        </w:rPr>
        <w:t xml:space="preserve">видными </w:t>
      </w:r>
      <w:proofErr w:type="gramStart"/>
      <w:r w:rsidR="00A25EE4" w:rsidRPr="00FA3D38">
        <w:rPr>
          <w:rFonts w:cs="Times New Roman"/>
        </w:rPr>
        <w:t>рок-</w:t>
      </w:r>
      <w:r w:rsidR="00E219C6" w:rsidRPr="00FA3D38">
        <w:rPr>
          <w:rFonts w:cs="Times New Roman"/>
        </w:rPr>
        <w:t>исполнителями</w:t>
      </w:r>
      <w:proofErr w:type="gramEnd"/>
      <w:r w:rsidR="00A25EE4" w:rsidRPr="00FA3D38">
        <w:rPr>
          <w:rFonts w:cs="Times New Roman"/>
        </w:rPr>
        <w:t xml:space="preserve">, собирающими </w:t>
      </w:r>
      <w:r w:rsidR="00E219C6" w:rsidRPr="00FA3D38">
        <w:rPr>
          <w:rFonts w:cs="Times New Roman"/>
        </w:rPr>
        <w:t>стадионы</w:t>
      </w:r>
      <w:r w:rsidR="00A25EE4" w:rsidRPr="00FA3D38">
        <w:rPr>
          <w:rFonts w:cs="Times New Roman"/>
        </w:rPr>
        <w:t xml:space="preserve">. Центральной поэтической фигурой свердловского рока </w:t>
      </w:r>
      <w:r w:rsidR="00C71E2A">
        <w:rPr>
          <w:rFonts w:cs="Times New Roman"/>
        </w:rPr>
        <w:t>может быть назван</w:t>
      </w:r>
      <w:r w:rsidR="00A25EE4" w:rsidRPr="00FA3D38">
        <w:rPr>
          <w:rFonts w:cs="Times New Roman"/>
        </w:rPr>
        <w:t xml:space="preserve"> Илья Кормильцев – автор текстов</w:t>
      </w:r>
      <w:proofErr w:type="gramStart"/>
      <w:r w:rsidR="005715C5">
        <w:rPr>
          <w:rFonts w:cs="Times New Roman"/>
        </w:rPr>
        <w:t>.</w:t>
      </w:r>
      <w:proofErr w:type="gramEnd"/>
      <w:r w:rsidR="005715C5">
        <w:rPr>
          <w:rFonts w:cs="Times New Roman"/>
        </w:rPr>
        <w:t xml:space="preserve"> </w:t>
      </w:r>
      <w:proofErr w:type="gramStart"/>
      <w:r w:rsidR="005715C5">
        <w:rPr>
          <w:rFonts w:cs="Times New Roman"/>
        </w:rPr>
        <w:t>н</w:t>
      </w:r>
      <w:proofErr w:type="gramEnd"/>
      <w:r w:rsidR="005715C5">
        <w:rPr>
          <w:rFonts w:cs="Times New Roman"/>
        </w:rPr>
        <w:t>аписанных</w:t>
      </w:r>
      <w:r w:rsidR="00A25EE4" w:rsidRPr="00FA3D38">
        <w:rPr>
          <w:rFonts w:cs="Times New Roman"/>
        </w:rPr>
        <w:t xml:space="preserve"> для целого ряда </w:t>
      </w:r>
      <w:r w:rsidR="00E05613" w:rsidRPr="00FA3D38">
        <w:rPr>
          <w:rFonts w:cs="Times New Roman"/>
        </w:rPr>
        <w:t>местных</w:t>
      </w:r>
      <w:r w:rsidR="00A25EE4" w:rsidRPr="00FA3D38">
        <w:rPr>
          <w:rFonts w:cs="Times New Roman"/>
        </w:rPr>
        <w:t xml:space="preserve"> рок-коллективов. </w:t>
      </w:r>
      <w:r w:rsidR="00E05613" w:rsidRPr="00FA3D38">
        <w:rPr>
          <w:rFonts w:cs="Times New Roman"/>
        </w:rPr>
        <w:t>Набольший резонанс получили песенные стихи Кормильцева в исполнении группы «</w:t>
      </w:r>
      <w:proofErr w:type="spellStart"/>
      <w:r w:rsidR="00E05613" w:rsidRPr="00FA3D38">
        <w:rPr>
          <w:rFonts w:cs="Times New Roman"/>
        </w:rPr>
        <w:t>Nautilus</w:t>
      </w:r>
      <w:proofErr w:type="spellEnd"/>
      <w:r w:rsidR="00E05613" w:rsidRPr="00FA3D38">
        <w:rPr>
          <w:rFonts w:cs="Times New Roman"/>
        </w:rPr>
        <w:t xml:space="preserve"> </w:t>
      </w:r>
      <w:proofErr w:type="spellStart"/>
      <w:r w:rsidR="00E05613" w:rsidRPr="00FA3D38">
        <w:rPr>
          <w:rFonts w:cs="Times New Roman"/>
        </w:rPr>
        <w:t>Pompilius</w:t>
      </w:r>
      <w:proofErr w:type="spellEnd"/>
      <w:r w:rsidR="00E05613" w:rsidRPr="00FA3D38">
        <w:rPr>
          <w:rFonts w:cs="Times New Roman"/>
        </w:rPr>
        <w:t>»</w:t>
      </w:r>
      <w:r w:rsidR="00E219C6" w:rsidRPr="00FA3D38">
        <w:rPr>
          <w:rFonts w:cs="Times New Roman"/>
        </w:rPr>
        <w:t>, котор</w:t>
      </w:r>
      <w:r w:rsidR="00E815F9" w:rsidRPr="00FA3D38">
        <w:rPr>
          <w:rFonts w:cs="Times New Roman"/>
        </w:rPr>
        <w:t>ая</w:t>
      </w:r>
      <w:r w:rsidR="00E219C6" w:rsidRPr="00FA3D38">
        <w:rPr>
          <w:rFonts w:cs="Times New Roman"/>
        </w:rPr>
        <w:t xml:space="preserve"> стал</w:t>
      </w:r>
      <w:r w:rsidR="00E815F9" w:rsidRPr="00FA3D38">
        <w:rPr>
          <w:rFonts w:cs="Times New Roman"/>
        </w:rPr>
        <w:t>а</w:t>
      </w:r>
      <w:r w:rsidR="00E219C6" w:rsidRPr="00FA3D38">
        <w:rPr>
          <w:rFonts w:cs="Times New Roman"/>
        </w:rPr>
        <w:t xml:space="preserve"> заметным явлением </w:t>
      </w:r>
      <w:r w:rsidR="00E30D83" w:rsidRPr="00FA3D38">
        <w:rPr>
          <w:rFonts w:cs="Times New Roman"/>
        </w:rPr>
        <w:t>современной</w:t>
      </w:r>
      <w:r w:rsidR="00E219C6" w:rsidRPr="00FA3D38">
        <w:rPr>
          <w:rFonts w:cs="Times New Roman"/>
        </w:rPr>
        <w:t xml:space="preserve"> </w:t>
      </w:r>
      <w:r w:rsidR="00E30D83" w:rsidRPr="00FA3D38">
        <w:rPr>
          <w:rFonts w:cs="Times New Roman"/>
        </w:rPr>
        <w:t>российской культуры</w:t>
      </w:r>
      <w:r w:rsidR="00E05613" w:rsidRPr="00FA3D38">
        <w:rPr>
          <w:rFonts w:cs="Times New Roman"/>
        </w:rPr>
        <w:t xml:space="preserve">. </w:t>
      </w:r>
      <w:r w:rsidR="00E30D83" w:rsidRPr="00FA3D38">
        <w:rPr>
          <w:rFonts w:cs="Times New Roman"/>
        </w:rPr>
        <w:t>Соответственно</w:t>
      </w:r>
      <w:r w:rsidR="0007079D" w:rsidRPr="00FA3D38">
        <w:rPr>
          <w:rFonts w:cs="Times New Roman"/>
        </w:rPr>
        <w:t xml:space="preserve">, именно эта команда наиболее часто </w:t>
      </w:r>
      <w:r w:rsidR="00E30D83" w:rsidRPr="00FA3D38">
        <w:rPr>
          <w:rFonts w:cs="Times New Roman"/>
        </w:rPr>
        <w:t>попадала</w:t>
      </w:r>
      <w:r w:rsidR="0007079D" w:rsidRPr="00FA3D38">
        <w:rPr>
          <w:rFonts w:cs="Times New Roman"/>
        </w:rPr>
        <w:t xml:space="preserve"> в фокус внимания ученых –</w:t>
      </w:r>
      <w:r w:rsidR="00747DC4" w:rsidRPr="00FA3D38">
        <w:rPr>
          <w:rFonts w:cs="Times New Roman"/>
        </w:rPr>
        <w:t xml:space="preserve"> статьи, где упоминается </w:t>
      </w:r>
      <w:r w:rsidR="00747DC4" w:rsidRPr="00FA3D38">
        <w:rPr>
          <w:rFonts w:cs="Times New Roman"/>
        </w:rPr>
        <w:lastRenderedPageBreak/>
        <w:t xml:space="preserve">«Наутилус», исчисляются десятками, часть из них посвящена </w:t>
      </w:r>
      <w:r w:rsidR="00E30D83" w:rsidRPr="00FA3D38">
        <w:rPr>
          <w:rFonts w:cs="Times New Roman"/>
        </w:rPr>
        <w:t>исключительно</w:t>
      </w:r>
      <w:r w:rsidR="00747DC4" w:rsidRPr="00FA3D38">
        <w:rPr>
          <w:rFonts w:cs="Times New Roman"/>
        </w:rPr>
        <w:t xml:space="preserve"> </w:t>
      </w:r>
      <w:r w:rsidR="003132B2" w:rsidRPr="00FA3D38">
        <w:rPr>
          <w:rFonts w:cs="Times New Roman"/>
        </w:rPr>
        <w:t xml:space="preserve">творчеству этой группы. </w:t>
      </w:r>
    </w:p>
    <w:p w:rsidR="00F416BC" w:rsidRPr="00FA3D38" w:rsidRDefault="003D6DF5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В конце 90-х Кормильцев выступил в </w:t>
      </w:r>
      <w:r w:rsidR="00E30D83" w:rsidRPr="00FA3D38">
        <w:rPr>
          <w:rFonts w:cs="Times New Roman"/>
        </w:rPr>
        <w:t>качестве</w:t>
      </w:r>
      <w:r w:rsidRPr="00FA3D38">
        <w:rPr>
          <w:rFonts w:cs="Times New Roman"/>
        </w:rPr>
        <w:t xml:space="preserve"> одного из первых</w:t>
      </w:r>
      <w:r w:rsidR="008E5185" w:rsidRPr="00FA3D38">
        <w:rPr>
          <w:rFonts w:cs="Times New Roman"/>
        </w:rPr>
        <w:t xml:space="preserve"> теоретиков отечественного рока. Е</w:t>
      </w:r>
      <w:r w:rsidRPr="00FA3D38">
        <w:rPr>
          <w:rFonts w:cs="Times New Roman"/>
        </w:rPr>
        <w:t xml:space="preserve">го совместная статья с </w:t>
      </w:r>
      <w:r w:rsidR="00E30D83" w:rsidRPr="00FA3D38">
        <w:rPr>
          <w:rFonts w:cs="Times New Roman"/>
        </w:rPr>
        <w:t xml:space="preserve">Ольгой </w:t>
      </w:r>
      <w:r w:rsidR="00867E55" w:rsidRPr="00FA3D38">
        <w:rPr>
          <w:rFonts w:cs="Times New Roman"/>
        </w:rPr>
        <w:t xml:space="preserve">Суровой, согласно моему исследованию, на момент 2012 года стала самым цитируемым источником </w:t>
      </w:r>
      <w:r w:rsidR="002E465E" w:rsidRPr="00FA3D38">
        <w:rPr>
          <w:rFonts w:cs="Times New Roman"/>
        </w:rPr>
        <w:t xml:space="preserve">(включая диссертации, статьи, энциклопедии) </w:t>
      </w:r>
      <w:r w:rsidR="008E5185" w:rsidRPr="00FA3D38">
        <w:rPr>
          <w:rFonts w:cs="Times New Roman"/>
        </w:rPr>
        <w:t xml:space="preserve">в </w:t>
      </w:r>
      <w:r w:rsidR="00867E55" w:rsidRPr="00FA3D38">
        <w:rPr>
          <w:rFonts w:cs="Times New Roman"/>
        </w:rPr>
        <w:t>российских диссертаци</w:t>
      </w:r>
      <w:r w:rsidR="008E5185" w:rsidRPr="00FA3D38">
        <w:rPr>
          <w:rFonts w:cs="Times New Roman"/>
        </w:rPr>
        <w:t>ях</w:t>
      </w:r>
      <w:r w:rsidR="00867E55" w:rsidRPr="00FA3D38">
        <w:rPr>
          <w:rFonts w:cs="Times New Roman"/>
        </w:rPr>
        <w:t>, посвященных року</w:t>
      </w:r>
      <w:r w:rsidR="00BC7858" w:rsidRPr="00FA3D38">
        <w:rPr>
          <w:rFonts w:cs="Times New Roman"/>
        </w:rPr>
        <w:t xml:space="preserve"> [</w:t>
      </w:r>
      <w:r w:rsidR="00067025" w:rsidRPr="00FA3D38">
        <w:rPr>
          <w:rFonts w:cs="Times New Roman"/>
        </w:rPr>
        <w:t>Гавриков 2013</w:t>
      </w:r>
      <w:r w:rsidR="000C6DED">
        <w:rPr>
          <w:rFonts w:cs="Times New Roman"/>
        </w:rPr>
        <w:t>, с.</w:t>
      </w:r>
      <w:r w:rsidR="007575A5" w:rsidRPr="00FA3D38">
        <w:rPr>
          <w:rFonts w:cs="Times New Roman"/>
        </w:rPr>
        <w:t xml:space="preserve"> 376</w:t>
      </w:r>
      <w:r w:rsidR="00BC7858" w:rsidRPr="00FA3D38">
        <w:rPr>
          <w:rFonts w:cs="Times New Roman"/>
        </w:rPr>
        <w:t>]</w:t>
      </w:r>
      <w:r w:rsidR="00867E55" w:rsidRPr="00FA3D38">
        <w:rPr>
          <w:rFonts w:cs="Times New Roman"/>
        </w:rPr>
        <w:t xml:space="preserve">. </w:t>
      </w:r>
      <w:r w:rsidR="008E5185" w:rsidRPr="00FA3D38">
        <w:rPr>
          <w:rFonts w:cs="Times New Roman"/>
        </w:rPr>
        <w:t xml:space="preserve">И это не удивительно: в </w:t>
      </w:r>
      <w:r w:rsidR="00D74592" w:rsidRPr="00FA3D38">
        <w:rPr>
          <w:rFonts w:cs="Times New Roman"/>
        </w:rPr>
        <w:t>работе Кормильцева, Суровой</w:t>
      </w:r>
      <w:r w:rsidR="008E5185" w:rsidRPr="00FA3D38">
        <w:rPr>
          <w:rFonts w:cs="Times New Roman"/>
        </w:rPr>
        <w:t xml:space="preserve"> дана и история, и типология советского рока</w:t>
      </w:r>
      <w:r w:rsidR="00AB0850" w:rsidRPr="00FA3D38">
        <w:rPr>
          <w:rFonts w:cs="Times New Roman"/>
        </w:rPr>
        <w:t xml:space="preserve"> – расставлены акценты, которые впоследствии во многом предопределили развитие «рокологии» как науки.</w:t>
      </w:r>
    </w:p>
    <w:p w:rsidR="00AB0850" w:rsidRPr="00FA3D38" w:rsidRDefault="00AB0850" w:rsidP="00C06F83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 xml:space="preserve">Среди других свердловчан </w:t>
      </w:r>
      <w:r w:rsidR="003132B2" w:rsidRPr="00FA3D38">
        <w:rPr>
          <w:rFonts w:cs="Times New Roman"/>
        </w:rPr>
        <w:t xml:space="preserve">относительную </w:t>
      </w:r>
      <w:r w:rsidR="00AA06EE" w:rsidRPr="00FA3D38">
        <w:rPr>
          <w:rFonts w:cs="Times New Roman"/>
        </w:rPr>
        <w:t>популярность</w:t>
      </w:r>
      <w:r w:rsidR="003132B2" w:rsidRPr="00FA3D38">
        <w:rPr>
          <w:rFonts w:cs="Times New Roman"/>
        </w:rPr>
        <w:t xml:space="preserve"> у</w:t>
      </w:r>
      <w:r w:rsidR="0007079D" w:rsidRPr="00FA3D38">
        <w:rPr>
          <w:rFonts w:cs="Times New Roman"/>
        </w:rPr>
        <w:t xml:space="preserve"> научного </w:t>
      </w:r>
      <w:r w:rsidR="003132B2" w:rsidRPr="00FA3D38">
        <w:rPr>
          <w:rFonts w:cs="Times New Roman"/>
        </w:rPr>
        <w:t>сообщества имеют группы «</w:t>
      </w:r>
      <w:proofErr w:type="spellStart"/>
      <w:r w:rsidR="003132B2" w:rsidRPr="00FA3D38">
        <w:rPr>
          <w:rFonts w:cs="Times New Roman"/>
        </w:rPr>
        <w:t>Чайф</w:t>
      </w:r>
      <w:proofErr w:type="spellEnd"/>
      <w:r w:rsidR="003132B2" w:rsidRPr="00FA3D38">
        <w:rPr>
          <w:rFonts w:cs="Times New Roman"/>
        </w:rPr>
        <w:t>» и «Агата Кристи», кроме того</w:t>
      </w:r>
      <w:r w:rsidR="00AA06EE" w:rsidRPr="00FA3D38">
        <w:rPr>
          <w:rFonts w:cs="Times New Roman"/>
        </w:rPr>
        <w:t>,</w:t>
      </w:r>
      <w:r w:rsidR="003132B2" w:rsidRPr="00FA3D38">
        <w:rPr>
          <w:rFonts w:cs="Times New Roman"/>
        </w:rPr>
        <w:t xml:space="preserve"> есть упоминания о </w:t>
      </w:r>
      <w:r w:rsidR="00020D44" w:rsidRPr="00FA3D38">
        <w:rPr>
          <w:rFonts w:cs="Times New Roman"/>
        </w:rPr>
        <w:t xml:space="preserve">других членах </w:t>
      </w:r>
      <w:r w:rsidR="00AA06EE" w:rsidRPr="00FA3D38">
        <w:rPr>
          <w:rFonts w:cs="Times New Roman"/>
        </w:rPr>
        <w:t>местного</w:t>
      </w:r>
      <w:r w:rsidR="00020D44" w:rsidRPr="00FA3D38">
        <w:rPr>
          <w:rFonts w:cs="Times New Roman"/>
        </w:rPr>
        <w:t xml:space="preserve"> </w:t>
      </w:r>
      <w:proofErr w:type="gramStart"/>
      <w:r w:rsidR="00020D44" w:rsidRPr="00FA3D38">
        <w:rPr>
          <w:rFonts w:cs="Times New Roman"/>
        </w:rPr>
        <w:t>рок-клуба</w:t>
      </w:r>
      <w:proofErr w:type="gramEnd"/>
      <w:r w:rsidR="008909AD" w:rsidRPr="00FA3D38">
        <w:rPr>
          <w:rFonts w:cs="Times New Roman"/>
        </w:rPr>
        <w:t>, это</w:t>
      </w:r>
      <w:r w:rsidR="00020D44" w:rsidRPr="00FA3D38">
        <w:rPr>
          <w:rFonts w:cs="Times New Roman"/>
        </w:rPr>
        <w:t>: «Водопад имени Вахтанга Кикабидзе», «Настя», «</w:t>
      </w:r>
      <w:proofErr w:type="spellStart"/>
      <w:r w:rsidR="00020D44" w:rsidRPr="00FA3D38">
        <w:rPr>
          <w:rFonts w:cs="Times New Roman"/>
        </w:rPr>
        <w:t>Урфин</w:t>
      </w:r>
      <w:proofErr w:type="spellEnd"/>
      <w:r w:rsidR="00020D44" w:rsidRPr="00FA3D38">
        <w:rPr>
          <w:rFonts w:cs="Times New Roman"/>
        </w:rPr>
        <w:t xml:space="preserve"> </w:t>
      </w:r>
      <w:proofErr w:type="spellStart"/>
      <w:r w:rsidR="00020D44" w:rsidRPr="00FA3D38">
        <w:rPr>
          <w:rFonts w:cs="Times New Roman"/>
        </w:rPr>
        <w:t>Дж</w:t>
      </w:r>
      <w:r w:rsidR="00E627B1" w:rsidRPr="00FA3D38">
        <w:rPr>
          <w:rFonts w:cs="Times New Roman"/>
        </w:rPr>
        <w:t>ю</w:t>
      </w:r>
      <w:r w:rsidR="00020D44" w:rsidRPr="00FA3D38">
        <w:rPr>
          <w:rFonts w:cs="Times New Roman"/>
        </w:rPr>
        <w:t>с</w:t>
      </w:r>
      <w:proofErr w:type="spellEnd"/>
      <w:r w:rsidR="00020D44" w:rsidRPr="00FA3D38">
        <w:rPr>
          <w:rFonts w:cs="Times New Roman"/>
        </w:rPr>
        <w:t>»</w:t>
      </w:r>
      <w:r w:rsidR="00AA06EE" w:rsidRPr="00FA3D38">
        <w:rPr>
          <w:rFonts w:cs="Times New Roman"/>
        </w:rPr>
        <w:t>, «Апрельский марш», «Отражение».</w:t>
      </w:r>
      <w:r w:rsidR="0096078C" w:rsidRPr="00FA3D38">
        <w:rPr>
          <w:rFonts w:cs="Times New Roman"/>
        </w:rPr>
        <w:t xml:space="preserve"> Хотя </w:t>
      </w:r>
      <w:r w:rsidR="00BC4A1D" w:rsidRPr="00FA3D38">
        <w:rPr>
          <w:rFonts w:cs="Times New Roman"/>
        </w:rPr>
        <w:t>фундаментальных</w:t>
      </w:r>
      <w:r w:rsidR="0096078C" w:rsidRPr="00FA3D38">
        <w:rPr>
          <w:rFonts w:cs="Times New Roman"/>
        </w:rPr>
        <w:t xml:space="preserve"> исследований, </w:t>
      </w:r>
      <w:r w:rsidR="00127AEC" w:rsidRPr="00FA3D38">
        <w:rPr>
          <w:rFonts w:cs="Times New Roman"/>
        </w:rPr>
        <w:t>посвященных</w:t>
      </w:r>
      <w:r w:rsidR="0096078C" w:rsidRPr="00FA3D38">
        <w:rPr>
          <w:rFonts w:cs="Times New Roman"/>
        </w:rPr>
        <w:t xml:space="preserve"> специфике свердловского рока, пока нет. </w:t>
      </w:r>
      <w:r w:rsidR="008455D8" w:rsidRPr="00FA3D38">
        <w:rPr>
          <w:rFonts w:cs="Times New Roman"/>
        </w:rPr>
        <w:t>В тех</w:t>
      </w:r>
      <w:r w:rsidR="0096078C" w:rsidRPr="00FA3D38">
        <w:rPr>
          <w:rFonts w:cs="Times New Roman"/>
        </w:rPr>
        <w:t xml:space="preserve"> немноги</w:t>
      </w:r>
      <w:r w:rsidR="008455D8" w:rsidRPr="00FA3D38">
        <w:rPr>
          <w:rFonts w:cs="Times New Roman"/>
        </w:rPr>
        <w:t>х</w:t>
      </w:r>
      <w:r w:rsidR="0096078C" w:rsidRPr="00FA3D38">
        <w:rPr>
          <w:rFonts w:cs="Times New Roman"/>
        </w:rPr>
        <w:t xml:space="preserve"> </w:t>
      </w:r>
      <w:r w:rsidR="008455D8" w:rsidRPr="00FA3D38">
        <w:rPr>
          <w:rFonts w:cs="Times New Roman"/>
        </w:rPr>
        <w:t>работах</w:t>
      </w:r>
      <w:r w:rsidR="0096078C" w:rsidRPr="00FA3D38">
        <w:rPr>
          <w:rFonts w:cs="Times New Roman"/>
        </w:rPr>
        <w:t>, где речь идет о</w:t>
      </w:r>
      <w:r w:rsidR="008455D8" w:rsidRPr="00FA3D38">
        <w:rPr>
          <w:rFonts w:cs="Times New Roman"/>
        </w:rPr>
        <w:t>б</w:t>
      </w:r>
      <w:r w:rsidR="0096078C" w:rsidRPr="00FA3D38">
        <w:rPr>
          <w:rFonts w:cs="Times New Roman"/>
        </w:rPr>
        <w:t xml:space="preserve"> </w:t>
      </w:r>
      <w:r w:rsidR="008455D8" w:rsidRPr="00FA3D38">
        <w:rPr>
          <w:rFonts w:cs="Times New Roman"/>
        </w:rPr>
        <w:t>особенностях</w:t>
      </w:r>
      <w:r w:rsidR="0096078C" w:rsidRPr="00FA3D38">
        <w:rPr>
          <w:rFonts w:cs="Times New Roman"/>
        </w:rPr>
        <w:t xml:space="preserve"> местной рок-сцены, </w:t>
      </w:r>
      <w:r w:rsidR="00127AEC" w:rsidRPr="00FA3D38">
        <w:rPr>
          <w:rFonts w:cs="Times New Roman"/>
        </w:rPr>
        <w:t>ученые</w:t>
      </w:r>
      <w:r w:rsidR="0096078C" w:rsidRPr="00FA3D38">
        <w:rPr>
          <w:rFonts w:cs="Times New Roman"/>
        </w:rPr>
        <w:t xml:space="preserve"> касаются творчества максимум трех-</w:t>
      </w:r>
      <w:r w:rsidR="003E6092" w:rsidRPr="00FA3D38">
        <w:rPr>
          <w:rFonts w:cs="Times New Roman"/>
        </w:rPr>
        <w:t>четырех</w:t>
      </w:r>
      <w:r w:rsidR="0096078C" w:rsidRPr="00FA3D38">
        <w:rPr>
          <w:rFonts w:cs="Times New Roman"/>
        </w:rPr>
        <w:t xml:space="preserve"> </w:t>
      </w:r>
      <w:r w:rsidR="00127AEC" w:rsidRPr="00FA3D38">
        <w:rPr>
          <w:rFonts w:cs="Times New Roman"/>
        </w:rPr>
        <w:t xml:space="preserve">команд, тогда как только в </w:t>
      </w:r>
      <w:proofErr w:type="gramStart"/>
      <w:r w:rsidR="00127AEC" w:rsidRPr="00FA3D38">
        <w:rPr>
          <w:rFonts w:cs="Times New Roman"/>
        </w:rPr>
        <w:t>свердловском</w:t>
      </w:r>
      <w:proofErr w:type="gramEnd"/>
      <w:r w:rsidR="00127AEC" w:rsidRPr="00FA3D38">
        <w:rPr>
          <w:rFonts w:cs="Times New Roman"/>
        </w:rPr>
        <w:t xml:space="preserve"> рок-клубе было около 30 музыкально-поэтических коллективов.</w:t>
      </w:r>
      <w:r w:rsidR="00023D00" w:rsidRPr="00FA3D38">
        <w:rPr>
          <w:rFonts w:cs="Times New Roman"/>
        </w:rPr>
        <w:t xml:space="preserve"> Поэтому типология свердловского </w:t>
      </w:r>
      <w:proofErr w:type="gramStart"/>
      <w:r w:rsidR="00023D00" w:rsidRPr="00FA3D38">
        <w:rPr>
          <w:rFonts w:cs="Times New Roman"/>
        </w:rPr>
        <w:t>рок-движения</w:t>
      </w:r>
      <w:proofErr w:type="gramEnd"/>
      <w:r w:rsidR="00023D00" w:rsidRPr="00FA3D38">
        <w:rPr>
          <w:rFonts w:cs="Times New Roman"/>
        </w:rPr>
        <w:t xml:space="preserve">, его автономизация от московского, </w:t>
      </w:r>
      <w:r w:rsidR="00184542" w:rsidRPr="00FA3D38">
        <w:rPr>
          <w:rFonts w:cs="Times New Roman"/>
        </w:rPr>
        <w:t>ленинградского</w:t>
      </w:r>
      <w:r w:rsidR="00023D00" w:rsidRPr="00FA3D38">
        <w:rPr>
          <w:rFonts w:cs="Times New Roman"/>
        </w:rPr>
        <w:t xml:space="preserve"> и сибирского направлений </w:t>
      </w:r>
      <w:r w:rsidR="00C524EA" w:rsidRPr="00FA3D38">
        <w:rPr>
          <w:rFonts w:cs="Times New Roman"/>
        </w:rPr>
        <w:t>суть</w:t>
      </w:r>
      <w:r w:rsidR="00023D00" w:rsidRPr="00FA3D38">
        <w:rPr>
          <w:rFonts w:cs="Times New Roman"/>
        </w:rPr>
        <w:t xml:space="preserve"> насущные вопросы, решение которых </w:t>
      </w:r>
      <w:r w:rsidR="00C524EA" w:rsidRPr="00FA3D38">
        <w:rPr>
          <w:rFonts w:cs="Times New Roman"/>
        </w:rPr>
        <w:t>– дело будущего.</w:t>
      </w:r>
    </w:p>
    <w:p w:rsidR="00EA3A65" w:rsidRPr="00FA3D38" w:rsidRDefault="00EA3A65" w:rsidP="00414812">
      <w:pPr>
        <w:spacing w:line="360" w:lineRule="auto"/>
        <w:ind w:firstLine="426"/>
        <w:jc w:val="both"/>
      </w:pPr>
    </w:p>
    <w:p w:rsidR="00EA3A65" w:rsidRPr="00FA3D38" w:rsidRDefault="00D217F9" w:rsidP="00414812">
      <w:pPr>
        <w:spacing w:line="360" w:lineRule="auto"/>
        <w:ind w:firstLine="426"/>
        <w:jc w:val="center"/>
        <w:rPr>
          <w:b/>
        </w:rPr>
      </w:pPr>
      <w:r w:rsidRPr="00FA3D38">
        <w:rPr>
          <w:b/>
        </w:rPr>
        <w:t>Исследования</w:t>
      </w:r>
    </w:p>
    <w:p w:rsidR="00E63600" w:rsidRPr="00E63600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Андреев Ю. А., Вайнонен Н. В.</w:t>
      </w:r>
      <w:r w:rsidRPr="00FA3D38">
        <w:rPr>
          <w:rFonts w:cs="Times New Roman"/>
        </w:rPr>
        <w:t xml:space="preserve"> Наша самодеятельная песня. М</w:t>
      </w:r>
      <w:r w:rsidRPr="00FA3D38">
        <w:rPr>
          <w:rFonts w:cs="Times New Roman"/>
          <w:lang w:val="fr-LU"/>
        </w:rPr>
        <w:t>.</w:t>
      </w:r>
      <w:r w:rsidR="00AD4DF0" w:rsidRPr="00E10B19">
        <w:rPr>
          <w:rFonts w:cs="Times New Roman"/>
        </w:rPr>
        <w:t xml:space="preserve">: </w:t>
      </w:r>
      <w:r w:rsidR="00AD4DF0">
        <w:rPr>
          <w:rFonts w:cs="Times New Roman"/>
        </w:rPr>
        <w:t>Знание</w:t>
      </w:r>
      <w:r w:rsidRPr="00FA3D38">
        <w:rPr>
          <w:rFonts w:cs="Times New Roman"/>
          <w:lang w:val="fr-LU"/>
        </w:rPr>
        <w:t xml:space="preserve">, 1983 </w:t>
      </w:r>
      <w:r w:rsidR="00E63600" w:rsidRPr="00E10B19">
        <w:t>[</w:t>
      </w:r>
      <w:r w:rsidR="00E63600">
        <w:t>Электронный</w:t>
      </w:r>
      <w:r w:rsidR="00E63600" w:rsidRPr="00E10B19">
        <w:t xml:space="preserve"> </w:t>
      </w:r>
      <w:r w:rsidR="00E63600">
        <w:t>ресурс</w:t>
      </w:r>
      <w:r w:rsidR="00E63600" w:rsidRPr="00E10B19">
        <w:t xml:space="preserve">]. </w:t>
      </w:r>
      <w:r w:rsidR="00E63600" w:rsidRPr="00E63600">
        <w:rPr>
          <w:lang w:val="en-US"/>
        </w:rPr>
        <w:t>URL</w:t>
      </w:r>
      <w:r w:rsidR="002F25A9">
        <w:t xml:space="preserve">: </w:t>
      </w:r>
      <w:r w:rsidR="009A4DFD" w:rsidRPr="00E63600">
        <w:rPr>
          <w:rFonts w:cs="Times New Roman"/>
          <w:lang w:val="fr-LU"/>
        </w:rPr>
        <w:t>http://www.ksp-msk.ru/page_366.html</w:t>
      </w:r>
      <w:r w:rsidR="00E63600">
        <w:rPr>
          <w:rFonts w:cs="Times New Roman"/>
          <w:shd w:val="clear" w:color="auto" w:fill="FFFFFF"/>
        </w:rPr>
        <w:t xml:space="preserve"> (дата обращения: 08.09.2017)</w:t>
      </w:r>
    </w:p>
    <w:p w:rsidR="00C5356F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Бердникова М. А.</w:t>
      </w:r>
      <w:r w:rsidRPr="00FA3D38">
        <w:rPr>
          <w:rFonts w:cs="Times New Roman"/>
        </w:rPr>
        <w:t xml:space="preserve"> «Героический» концерт группы «Ю-Питер» «Труби, Гавриил!» как цикл // Русская рок-поэзия: текст и контекст: Сб. науч. тр. Екатеринбург</w:t>
      </w:r>
      <w:r w:rsidRPr="00C5356F">
        <w:rPr>
          <w:rFonts w:cs="Times New Roman"/>
        </w:rPr>
        <w:t xml:space="preserve">; </w:t>
      </w:r>
      <w:r w:rsidRPr="00FA3D38">
        <w:rPr>
          <w:rFonts w:cs="Times New Roman"/>
        </w:rPr>
        <w:t>Тверь</w:t>
      </w:r>
      <w:r w:rsidRPr="00C5356F">
        <w:rPr>
          <w:rFonts w:cs="Times New Roman"/>
        </w:rPr>
        <w:t xml:space="preserve">, 2017.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17.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268–277.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C5356F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lastRenderedPageBreak/>
        <w:t>Бирюкова С. С.</w:t>
      </w:r>
      <w:r w:rsidRPr="00FA3D38">
        <w:rPr>
          <w:rFonts w:cs="Times New Roman"/>
        </w:rPr>
        <w:t xml:space="preserve"> Б. Окуджава, В. Высоцкий и традиции авторской песни на эстраде: дис. ... кандидата искусствоведения. М</w:t>
      </w:r>
      <w:r w:rsidRPr="00933E51">
        <w:rPr>
          <w:rFonts w:cs="Times New Roman"/>
        </w:rPr>
        <w:t xml:space="preserve">., 1990. </w:t>
      </w:r>
      <w:r w:rsidR="004B3AC9" w:rsidRPr="00933E51">
        <w:rPr>
          <w:rFonts w:cs="Times New Roman"/>
          <w:shd w:val="clear" w:color="auto" w:fill="FFFFFF"/>
        </w:rPr>
        <w:t xml:space="preserve"> </w:t>
      </w:r>
    </w:p>
    <w:p w:rsidR="00C5356F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Быков Л.</w:t>
      </w:r>
      <w:r w:rsidRPr="00FA3D38">
        <w:rPr>
          <w:rFonts w:cs="Times New Roman"/>
        </w:rPr>
        <w:t xml:space="preserve"> От автора...: книга не только о стихах. Екатеринбург</w:t>
      </w:r>
      <w:r w:rsidR="006E0930" w:rsidRPr="00E10B19">
        <w:t xml:space="preserve">: </w:t>
      </w:r>
      <w:r w:rsidR="006E0930" w:rsidRPr="006E0930">
        <w:t>ИД</w:t>
      </w:r>
      <w:r w:rsidR="006E0930" w:rsidRPr="00E10B19">
        <w:t xml:space="preserve"> </w:t>
      </w:r>
      <w:r w:rsidR="006E0930" w:rsidRPr="006E0930">
        <w:t>Сократ</w:t>
      </w:r>
      <w:r w:rsidRPr="00E10B19">
        <w:t>,</w:t>
      </w:r>
      <w:r w:rsidRPr="00E10B19">
        <w:rPr>
          <w:rFonts w:cs="Times New Roman"/>
        </w:rPr>
        <w:t xml:space="preserve"> 2007. </w:t>
      </w:r>
    </w:p>
    <w:p w:rsidR="005243B6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Вдовин С. В.</w:t>
      </w:r>
      <w:r w:rsidRPr="00FA3D38">
        <w:rPr>
          <w:rFonts w:cs="Times New Roman"/>
        </w:rPr>
        <w:t xml:space="preserve"> «Не надо подходить к чужим столам…»: «Случай» В. Высоцкого и «Желтый ангел» А. Вертинского // Мир Высоцкого: Исследования и материалы: Сб. науч. тр. М</w:t>
      </w:r>
      <w:r w:rsidRPr="00C5356F">
        <w:rPr>
          <w:rFonts w:cs="Times New Roman"/>
        </w:rPr>
        <w:t xml:space="preserve">., 2002.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6.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287–301. </w:t>
      </w:r>
    </w:p>
    <w:p w:rsidR="00C5356F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Гавриков В. А.</w:t>
      </w:r>
      <w:r w:rsidRPr="00FA3D38">
        <w:rPr>
          <w:rFonts w:cs="Times New Roman"/>
        </w:rPr>
        <w:t xml:space="preserve"> Русская песенная поэзия второй половины XX – начала XXI веков как текст (проблема взаимодействия литературы с другими видами искусства): дис. … докт. филол. наук. Иваново</w:t>
      </w:r>
      <w:r w:rsidRPr="00F07B66">
        <w:rPr>
          <w:rFonts w:cs="Times New Roman"/>
        </w:rPr>
        <w:t>, 2012.</w:t>
      </w:r>
      <w:r w:rsidRPr="00F07B66">
        <w:rPr>
          <w:rFonts w:cs="Times New Roman"/>
          <w:shd w:val="clear" w:color="auto" w:fill="FFFFFF"/>
        </w:rPr>
        <w:t xml:space="preserve"> </w:t>
      </w:r>
    </w:p>
    <w:p w:rsidR="00C5356F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Гавриков В. А.</w:t>
      </w:r>
      <w:r w:rsidRPr="00FA3D38">
        <w:rPr>
          <w:rFonts w:cs="Times New Roman"/>
        </w:rPr>
        <w:t xml:space="preserve"> Кого чаще цитируют в </w:t>
      </w:r>
      <w:proofErr w:type="gramStart"/>
      <w:r w:rsidRPr="00FA3D38">
        <w:rPr>
          <w:rFonts w:cs="Times New Roman"/>
        </w:rPr>
        <w:t>российских</w:t>
      </w:r>
      <w:proofErr w:type="gramEnd"/>
      <w:r w:rsidRPr="00FA3D38">
        <w:rPr>
          <w:rFonts w:cs="Times New Roman"/>
        </w:rPr>
        <w:t xml:space="preserve"> рок-диссертациях? (Библиография для начинающего </w:t>
      </w:r>
      <w:proofErr w:type="spellStart"/>
      <w:r w:rsidRPr="00FA3D38">
        <w:rPr>
          <w:rFonts w:cs="Times New Roman"/>
        </w:rPr>
        <w:t>роковеда</w:t>
      </w:r>
      <w:proofErr w:type="spellEnd"/>
      <w:r w:rsidRPr="00FA3D38">
        <w:rPr>
          <w:rFonts w:cs="Times New Roman"/>
        </w:rPr>
        <w:t>) // Русская рок-поэзия: текст и контекст: Сб. науч. тр. Тверь</w:t>
      </w:r>
      <w:r w:rsidRPr="00E10B19">
        <w:rPr>
          <w:rFonts w:cs="Times New Roman"/>
        </w:rPr>
        <w:t xml:space="preserve">, 2013.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14.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369–386.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C5356F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Гавриков В. А.</w:t>
      </w:r>
      <w:r w:rsidRPr="00FA3D38">
        <w:rPr>
          <w:rFonts w:cs="Times New Roman"/>
        </w:rPr>
        <w:t xml:space="preserve"> Диссертационные исследования о творчестве Высоцкого 2010</w:t>
      </w:r>
      <w:r w:rsidRPr="00FA3D38">
        <w:rPr>
          <w:rFonts w:cs="Times New Roman"/>
        </w:rPr>
        <w:noBreakHyphen/>
        <w:t>2014 годов: критический анализ // Вестник РУДН. Серия</w:t>
      </w:r>
      <w:r w:rsidRPr="00C5356F">
        <w:rPr>
          <w:rFonts w:cs="Times New Roman"/>
        </w:rPr>
        <w:t xml:space="preserve"> </w:t>
      </w:r>
      <w:r w:rsidRPr="00FA3D38">
        <w:rPr>
          <w:rFonts w:cs="Times New Roman"/>
        </w:rPr>
        <w:t>литературоведение</w:t>
      </w:r>
      <w:r w:rsidRPr="00C5356F">
        <w:rPr>
          <w:rFonts w:cs="Times New Roman"/>
        </w:rPr>
        <w:t xml:space="preserve"> </w:t>
      </w:r>
      <w:r w:rsidRPr="00FA3D38">
        <w:rPr>
          <w:rFonts w:cs="Times New Roman"/>
        </w:rPr>
        <w:t>и</w:t>
      </w:r>
      <w:r w:rsidRPr="00C5356F">
        <w:rPr>
          <w:rFonts w:cs="Times New Roman"/>
        </w:rPr>
        <w:t xml:space="preserve"> </w:t>
      </w:r>
      <w:r w:rsidRPr="00FA3D38">
        <w:rPr>
          <w:rFonts w:cs="Times New Roman"/>
        </w:rPr>
        <w:t>журналистика</w:t>
      </w:r>
      <w:r w:rsidRPr="00C5356F">
        <w:rPr>
          <w:rFonts w:cs="Times New Roman"/>
        </w:rPr>
        <w:t xml:space="preserve">. 2015.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4.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162–172. </w:t>
      </w:r>
    </w:p>
    <w:p w:rsidR="00C5356F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Гавриков В. А.</w:t>
      </w:r>
      <w:r w:rsidRPr="00FA3D38">
        <w:rPr>
          <w:rFonts w:cs="Times New Roman"/>
        </w:rPr>
        <w:t xml:space="preserve"> Третья песенность // Русская рок-поэзия: текст и контекст: Сб. науч. тр. Екатеринбург</w:t>
      </w:r>
      <w:r w:rsidRPr="00C5356F">
        <w:rPr>
          <w:rFonts w:cs="Times New Roman"/>
        </w:rPr>
        <w:t xml:space="preserve">, </w:t>
      </w:r>
      <w:r w:rsidRPr="00FA3D38">
        <w:rPr>
          <w:rFonts w:cs="Times New Roman"/>
        </w:rPr>
        <w:t>Тверь</w:t>
      </w:r>
      <w:r w:rsidRPr="00C5356F">
        <w:rPr>
          <w:rFonts w:cs="Times New Roman"/>
        </w:rPr>
        <w:t>, 2017.</w:t>
      </w:r>
      <w:r w:rsidRPr="00FA3D38">
        <w:rPr>
          <w:rFonts w:cs="Times New Roman"/>
          <w:lang w:val="en-US"/>
        </w:rPr>
        <w:t> 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>.</w:t>
      </w:r>
      <w:r w:rsidRPr="00FA3D38">
        <w:rPr>
          <w:rFonts w:cs="Times New Roman"/>
          <w:lang w:val="en-US"/>
        </w:rPr>
        <w:t> </w:t>
      </w:r>
      <w:r w:rsidRPr="00E10B19">
        <w:rPr>
          <w:rFonts w:cs="Times New Roman"/>
        </w:rPr>
        <w:t xml:space="preserve">17.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25–35. </w:t>
      </w:r>
    </w:p>
    <w:p w:rsidR="00C5356F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Гончарова Н. Б.</w:t>
      </w:r>
      <w:r w:rsidRPr="00FA3D38">
        <w:rPr>
          <w:rFonts w:cs="Times New Roman"/>
        </w:rPr>
        <w:t xml:space="preserve"> Специфика социализации подростков современного крупного города: вхождение в рок-культуру: дис. … канд. </w:t>
      </w:r>
      <w:proofErr w:type="spellStart"/>
      <w:r w:rsidRPr="00FA3D38">
        <w:rPr>
          <w:rFonts w:cs="Times New Roman"/>
        </w:rPr>
        <w:t>социол</w:t>
      </w:r>
      <w:proofErr w:type="spellEnd"/>
      <w:r w:rsidRPr="00FA3D38">
        <w:rPr>
          <w:rFonts w:cs="Times New Roman"/>
        </w:rPr>
        <w:t>. наук. Ростов</w:t>
      </w:r>
      <w:r w:rsidRPr="00E10B19">
        <w:rPr>
          <w:rFonts w:cs="Times New Roman"/>
        </w:rPr>
        <w:t>-</w:t>
      </w:r>
      <w:r w:rsidRPr="00FA3D38">
        <w:rPr>
          <w:rFonts w:cs="Times New Roman"/>
        </w:rPr>
        <w:t>на</w:t>
      </w:r>
      <w:r w:rsidRPr="00E10B19">
        <w:rPr>
          <w:rFonts w:cs="Times New Roman"/>
        </w:rPr>
        <w:t>-</w:t>
      </w:r>
      <w:r w:rsidRPr="00FA3D38">
        <w:rPr>
          <w:rFonts w:cs="Times New Roman"/>
        </w:rPr>
        <w:t>Дону</w:t>
      </w:r>
      <w:r w:rsidRPr="00E10B19">
        <w:rPr>
          <w:rFonts w:cs="Times New Roman"/>
        </w:rPr>
        <w:t>, 2002.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A763EF" w:rsidRPr="00A763EF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r w:rsidRPr="00FA3D38">
        <w:rPr>
          <w:rFonts w:cs="Times New Roman"/>
        </w:rPr>
        <w:t>Грушинский</w:t>
      </w:r>
      <w:r w:rsidRPr="00C5356F">
        <w:rPr>
          <w:rFonts w:cs="Times New Roman"/>
        </w:rPr>
        <w:t xml:space="preserve"> </w:t>
      </w:r>
      <w:r w:rsidRPr="00FA3D38">
        <w:rPr>
          <w:rFonts w:cs="Times New Roman"/>
        </w:rPr>
        <w:t>фестиваль</w:t>
      </w:r>
      <w:r w:rsidRPr="00C5356F">
        <w:rPr>
          <w:rFonts w:cs="Times New Roman"/>
        </w:rPr>
        <w:t xml:space="preserve">: </w:t>
      </w:r>
      <w:r w:rsidRPr="00FA3D38">
        <w:rPr>
          <w:rFonts w:cs="Times New Roman"/>
        </w:rPr>
        <w:t>официальный</w:t>
      </w:r>
      <w:r w:rsidRPr="00C5356F">
        <w:rPr>
          <w:rFonts w:cs="Times New Roman"/>
        </w:rPr>
        <w:t xml:space="preserve"> </w:t>
      </w:r>
      <w:r w:rsidRPr="00FA3D38">
        <w:rPr>
          <w:rFonts w:cs="Times New Roman"/>
        </w:rPr>
        <w:t>сайт</w:t>
      </w:r>
      <w:r w:rsidRPr="00C5356F">
        <w:rPr>
          <w:rFonts w:cs="Times New Roman"/>
        </w:rPr>
        <w:t xml:space="preserve"> </w:t>
      </w:r>
      <w:r w:rsidR="00A763EF" w:rsidRPr="00A763EF">
        <w:t>[</w:t>
      </w:r>
      <w:r w:rsidR="00A763EF">
        <w:t>Электронный</w:t>
      </w:r>
      <w:r w:rsidR="00A763EF" w:rsidRPr="00A763EF">
        <w:t xml:space="preserve"> </w:t>
      </w:r>
      <w:r w:rsidR="00A763EF">
        <w:t>ресурс</w:t>
      </w:r>
      <w:r w:rsidR="00A763EF" w:rsidRPr="00A763EF">
        <w:t xml:space="preserve">]. </w:t>
      </w:r>
      <w:r w:rsidR="00A763EF" w:rsidRPr="00E63600">
        <w:rPr>
          <w:lang w:val="en-US"/>
        </w:rPr>
        <w:t>URL</w:t>
      </w:r>
      <w:r w:rsidR="00A763EF" w:rsidRPr="00A763EF">
        <w:t xml:space="preserve">: </w:t>
      </w:r>
      <w:r w:rsidR="00A763EF" w:rsidRPr="00A763EF">
        <w:rPr>
          <w:rFonts w:cs="Times New Roman"/>
          <w:lang w:val="en-US"/>
        </w:rPr>
        <w:t>http</w:t>
      </w:r>
      <w:r w:rsidR="00A763EF" w:rsidRPr="00A763EF">
        <w:rPr>
          <w:rFonts w:cs="Times New Roman"/>
        </w:rPr>
        <w:t>://</w:t>
      </w:r>
      <w:proofErr w:type="spellStart"/>
      <w:r w:rsidR="00A763EF" w:rsidRPr="00A763EF">
        <w:rPr>
          <w:rFonts w:cs="Times New Roman"/>
          <w:lang w:val="en-US"/>
        </w:rPr>
        <w:t>grushinka</w:t>
      </w:r>
      <w:proofErr w:type="spellEnd"/>
      <w:r w:rsidR="00A763EF" w:rsidRPr="00A763EF">
        <w:rPr>
          <w:rFonts w:cs="Times New Roman"/>
        </w:rPr>
        <w:t>.</w:t>
      </w:r>
      <w:proofErr w:type="spellStart"/>
      <w:r w:rsidR="00A763EF" w:rsidRPr="00A763EF">
        <w:rPr>
          <w:rFonts w:cs="Times New Roman"/>
          <w:lang w:val="en-US"/>
        </w:rPr>
        <w:t>ru</w:t>
      </w:r>
      <w:proofErr w:type="spellEnd"/>
      <w:r w:rsidR="00A763EF" w:rsidRPr="00A763EF">
        <w:rPr>
          <w:rFonts w:cs="Times New Roman"/>
        </w:rPr>
        <w:t>/2010/07/</w:t>
      </w:r>
      <w:proofErr w:type="spellStart"/>
      <w:r w:rsidR="00A763EF" w:rsidRPr="00A763EF">
        <w:rPr>
          <w:rFonts w:cs="Times New Roman"/>
          <w:lang w:val="en-US"/>
        </w:rPr>
        <w:t>laureaty</w:t>
      </w:r>
      <w:proofErr w:type="spellEnd"/>
      <w:r w:rsidR="00A763EF" w:rsidRPr="00A763EF">
        <w:rPr>
          <w:rFonts w:cs="Times New Roman"/>
        </w:rPr>
        <w:t>-</w:t>
      </w:r>
      <w:proofErr w:type="spellStart"/>
      <w:r w:rsidR="00A763EF" w:rsidRPr="00A763EF">
        <w:rPr>
          <w:rFonts w:cs="Times New Roman"/>
          <w:lang w:val="en-US"/>
        </w:rPr>
        <w:t>i</w:t>
      </w:r>
      <w:proofErr w:type="spellEnd"/>
      <w:r w:rsidR="00A763EF" w:rsidRPr="00A763EF">
        <w:rPr>
          <w:rFonts w:cs="Times New Roman"/>
        </w:rPr>
        <w:t>-</w:t>
      </w:r>
      <w:proofErr w:type="spellStart"/>
      <w:r w:rsidR="00A763EF" w:rsidRPr="00A763EF">
        <w:rPr>
          <w:rFonts w:cs="Times New Roman"/>
          <w:lang w:val="en-US"/>
        </w:rPr>
        <w:t>diplomanty</w:t>
      </w:r>
      <w:proofErr w:type="spellEnd"/>
      <w:r w:rsidR="00A763EF" w:rsidRPr="00A763EF">
        <w:rPr>
          <w:rFonts w:cs="Times New Roman"/>
        </w:rPr>
        <w:t>-</w:t>
      </w:r>
      <w:proofErr w:type="spellStart"/>
      <w:r w:rsidR="00A763EF" w:rsidRPr="00A763EF">
        <w:rPr>
          <w:rFonts w:cs="Times New Roman"/>
          <w:lang w:val="en-US"/>
        </w:rPr>
        <w:t>grushinskih</w:t>
      </w:r>
      <w:proofErr w:type="spellEnd"/>
      <w:r w:rsidR="00A763EF" w:rsidRPr="00A763EF">
        <w:rPr>
          <w:rFonts w:cs="Times New Roman"/>
        </w:rPr>
        <w:t>-</w:t>
      </w:r>
      <w:proofErr w:type="spellStart"/>
      <w:r w:rsidR="00A763EF" w:rsidRPr="00A763EF">
        <w:rPr>
          <w:rFonts w:cs="Times New Roman"/>
          <w:lang w:val="en-US"/>
        </w:rPr>
        <w:t>festivalej</w:t>
      </w:r>
      <w:proofErr w:type="spellEnd"/>
      <w:r w:rsidR="00A763EF" w:rsidRPr="00A763EF">
        <w:rPr>
          <w:rFonts w:cs="Times New Roman"/>
        </w:rPr>
        <w:t>-</w:t>
      </w:r>
      <w:proofErr w:type="spellStart"/>
      <w:r w:rsidR="00A763EF" w:rsidRPr="00A763EF">
        <w:rPr>
          <w:rFonts w:cs="Times New Roman"/>
          <w:lang w:val="en-US"/>
        </w:rPr>
        <w:t>za</w:t>
      </w:r>
      <w:proofErr w:type="spellEnd"/>
      <w:r w:rsidR="00A763EF" w:rsidRPr="00A763EF">
        <w:rPr>
          <w:rFonts w:cs="Times New Roman"/>
        </w:rPr>
        <w:t>-</w:t>
      </w:r>
      <w:proofErr w:type="spellStart"/>
      <w:r w:rsidR="00A763EF" w:rsidRPr="00A763EF">
        <w:rPr>
          <w:rFonts w:cs="Times New Roman"/>
          <w:lang w:val="en-US"/>
        </w:rPr>
        <w:t>vsyu</w:t>
      </w:r>
      <w:proofErr w:type="spellEnd"/>
      <w:r w:rsidR="00A763EF" w:rsidRPr="00A763EF">
        <w:rPr>
          <w:rFonts w:cs="Times New Roman"/>
        </w:rPr>
        <w:t>-</w:t>
      </w:r>
      <w:proofErr w:type="spellStart"/>
      <w:r w:rsidR="00A763EF" w:rsidRPr="00A763EF">
        <w:rPr>
          <w:rFonts w:cs="Times New Roman"/>
          <w:lang w:val="en-US"/>
        </w:rPr>
        <w:t>istoriyu</w:t>
      </w:r>
      <w:proofErr w:type="spellEnd"/>
      <w:r w:rsidR="00A763EF" w:rsidRPr="00A763EF">
        <w:rPr>
          <w:rFonts w:cs="Times New Roman"/>
        </w:rPr>
        <w:t>/</w:t>
      </w:r>
      <w:r w:rsidR="00A763EF">
        <w:rPr>
          <w:rFonts w:cs="Times New Roman"/>
        </w:rPr>
        <w:t xml:space="preserve"> </w:t>
      </w:r>
      <w:r w:rsidR="00A763EF">
        <w:rPr>
          <w:rFonts w:cs="Times New Roman"/>
          <w:shd w:val="clear" w:color="auto" w:fill="FFFFFF"/>
        </w:rPr>
        <w:t>(дата обращения: 08.09.2017)</w:t>
      </w:r>
    </w:p>
    <w:p w:rsidR="006F09FB" w:rsidRDefault="006F09FB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</w:p>
    <w:p w:rsidR="00BD03C1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r w:rsidRPr="00C552D2">
        <w:rPr>
          <w:rFonts w:cs="Times New Roman"/>
          <w:i/>
        </w:rPr>
        <w:t>Иванов Д. И.</w:t>
      </w:r>
      <w:r w:rsidRPr="00FA3D38">
        <w:rPr>
          <w:rFonts w:cs="Times New Roman"/>
        </w:rPr>
        <w:t xml:space="preserve"> Специфика музыкального компонента синтетической языковой личности в контексте </w:t>
      </w:r>
      <w:proofErr w:type="gramStart"/>
      <w:r w:rsidRPr="00FA3D38">
        <w:rPr>
          <w:rFonts w:cs="Times New Roman"/>
        </w:rPr>
        <w:t>рок-культуры</w:t>
      </w:r>
      <w:proofErr w:type="gramEnd"/>
      <w:r w:rsidRPr="00FA3D38">
        <w:rPr>
          <w:rFonts w:cs="Times New Roman"/>
        </w:rPr>
        <w:t xml:space="preserve"> (на примере инструментальной композиции группы «Наутилус </w:t>
      </w:r>
      <w:proofErr w:type="spellStart"/>
      <w:r w:rsidRPr="00FA3D38">
        <w:rPr>
          <w:rFonts w:cs="Times New Roman"/>
        </w:rPr>
        <w:t>Помпилиус</w:t>
      </w:r>
      <w:proofErr w:type="spellEnd"/>
      <w:r w:rsidRPr="00FA3D38">
        <w:rPr>
          <w:rFonts w:cs="Times New Roman"/>
        </w:rPr>
        <w:t>» «Три хита») // Русская рок-поэзия: текст и контекст: Сб. науч. тр. – Екатеринбург; Тверь, 2013. Вып</w:t>
      </w:r>
      <w:r w:rsidRPr="00933E51">
        <w:rPr>
          <w:rFonts w:cs="Times New Roman"/>
        </w:rPr>
        <w:t>.</w:t>
      </w:r>
      <w:r w:rsidRPr="00FA3D38">
        <w:rPr>
          <w:rFonts w:cs="Times New Roman"/>
          <w:lang w:val="en-US"/>
        </w:rPr>
        <w:t> </w:t>
      </w:r>
      <w:r w:rsidRPr="00933E51">
        <w:rPr>
          <w:rFonts w:cs="Times New Roman"/>
        </w:rPr>
        <w:t xml:space="preserve">14. </w:t>
      </w:r>
      <w:r w:rsidRPr="00FA3D38">
        <w:rPr>
          <w:rFonts w:cs="Times New Roman"/>
        </w:rPr>
        <w:t>С</w:t>
      </w:r>
      <w:r w:rsidRPr="00933E51">
        <w:rPr>
          <w:rFonts w:cs="Times New Roman"/>
        </w:rPr>
        <w:t>. 187–195</w:t>
      </w:r>
    </w:p>
    <w:p w:rsidR="00BD03C1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lastRenderedPageBreak/>
        <w:t>Ивлева Т. Г.</w:t>
      </w:r>
      <w:r w:rsidRPr="00FA3D38">
        <w:rPr>
          <w:rFonts w:cs="Times New Roman"/>
        </w:rPr>
        <w:t xml:space="preserve"> Анализ одного </w:t>
      </w:r>
      <w:proofErr w:type="gramStart"/>
      <w:r w:rsidRPr="00FA3D38">
        <w:rPr>
          <w:rFonts w:cs="Times New Roman"/>
        </w:rPr>
        <w:t>рок-стихотворения</w:t>
      </w:r>
      <w:proofErr w:type="gramEnd"/>
      <w:r w:rsidRPr="00FA3D38">
        <w:rPr>
          <w:rFonts w:cs="Times New Roman"/>
        </w:rPr>
        <w:t>: Вячеслав Бутусов «Чистый бес» (альбом «Чужая земля») // Русская рок-поэзия: текст и контекст: Сб. науч. тр. Тверь</w:t>
      </w:r>
      <w:r w:rsidRPr="00BD03C1">
        <w:rPr>
          <w:rFonts w:cs="Times New Roman"/>
        </w:rPr>
        <w:t xml:space="preserve">, 2000.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>. 3.</w:t>
      </w:r>
      <w:r w:rsidRPr="00FA3D38">
        <w:rPr>
          <w:rFonts w:cs="Times New Roman"/>
          <w:lang w:val="en-US"/>
        </w:rPr>
        <w:t> 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178–183.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5243B6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Ивлева Т. Г.</w:t>
      </w:r>
      <w:r w:rsidRPr="00FA3D38">
        <w:rPr>
          <w:rFonts w:cs="Times New Roman"/>
        </w:rPr>
        <w:t xml:space="preserve"> Вода, в которой плывет NAUTILUS POMPILIUS // Русская рок-поэзия: текст и контекст: Сб. науч. тр. Тверь</w:t>
      </w:r>
      <w:r w:rsidRPr="00BD03C1">
        <w:rPr>
          <w:rFonts w:cs="Times New Roman"/>
        </w:rPr>
        <w:t xml:space="preserve">, 2000.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4.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126–131.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BD03C1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Иеромонах Григорий (В. М. Лурье).</w:t>
      </w:r>
      <w:r w:rsidRPr="00FA3D38">
        <w:rPr>
          <w:rFonts w:cs="Times New Roman"/>
        </w:rPr>
        <w:t> «Правда всегда одна», но она не здесь, или что видно из «Наутилуса» // Русская рок-поэзия: текст и контекст: Сб. науч. тр. Тверь</w:t>
      </w:r>
      <w:r w:rsidRPr="00E10B19">
        <w:rPr>
          <w:rFonts w:cs="Times New Roman"/>
        </w:rPr>
        <w:t xml:space="preserve">, 2000.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4.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114–125. </w:t>
      </w:r>
    </w:p>
    <w:p w:rsidR="00BD03C1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Иеромонах Григорий (В. М. Лурье).</w:t>
      </w:r>
      <w:r w:rsidRPr="00FA3D38">
        <w:rPr>
          <w:rFonts w:cs="Times New Roman"/>
        </w:rPr>
        <w:t xml:space="preserve"> «Утро Полины»: одна композиция «Наутилуса» в ее духовном контексте // Русская рок-поэзия: текст и контекст: Сб. науч. тр. Тверь</w:t>
      </w:r>
      <w:r w:rsidRPr="00E10B19">
        <w:rPr>
          <w:rFonts w:cs="Times New Roman"/>
        </w:rPr>
        <w:t xml:space="preserve">, 2001.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>.</w:t>
      </w:r>
      <w:r w:rsidRPr="00FA3D38">
        <w:rPr>
          <w:rFonts w:cs="Times New Roman"/>
          <w:lang w:val="en-US"/>
        </w:rPr>
        <w:t> </w:t>
      </w:r>
      <w:r w:rsidRPr="00E10B19">
        <w:rPr>
          <w:rFonts w:cs="Times New Roman"/>
        </w:rPr>
        <w:t xml:space="preserve">5.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</w:t>
      </w:r>
      <w:r w:rsidRPr="00FA3D38">
        <w:rPr>
          <w:rFonts w:cs="Times New Roman"/>
          <w:lang w:val="en-US"/>
        </w:rPr>
        <w:t> </w:t>
      </w:r>
      <w:r w:rsidRPr="00E10B19">
        <w:rPr>
          <w:rFonts w:cs="Times New Roman"/>
        </w:rPr>
        <w:t>112–118.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3D31F4" w:rsidRDefault="003D31F4" w:rsidP="00414812">
      <w:pPr>
        <w:spacing w:line="360" w:lineRule="auto"/>
        <w:ind w:firstLine="426"/>
        <w:jc w:val="both"/>
        <w:rPr>
          <w:rFonts w:cs="Times New Roman"/>
          <w:i/>
        </w:rPr>
      </w:pPr>
    </w:p>
    <w:p w:rsidR="00BD03C1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Капрусова М. Н.</w:t>
      </w:r>
      <w:r w:rsidRPr="00FA3D38">
        <w:rPr>
          <w:rFonts w:cs="Times New Roman"/>
        </w:rPr>
        <w:t xml:space="preserve"> От А. Вертинского к «</w:t>
      </w:r>
      <w:proofErr w:type="gramStart"/>
      <w:r w:rsidRPr="00FA3D38">
        <w:rPr>
          <w:rFonts w:cs="Times New Roman"/>
        </w:rPr>
        <w:t>Агате</w:t>
      </w:r>
      <w:proofErr w:type="gramEnd"/>
      <w:r w:rsidRPr="00FA3D38">
        <w:rPr>
          <w:rFonts w:cs="Times New Roman"/>
        </w:rPr>
        <w:t xml:space="preserve"> Кристи»: Лики постмодернизма // Русская рок-поэзия: текст и контекст: Сб. науч. тр. Тверь</w:t>
      </w:r>
      <w:r w:rsidRPr="00BD03C1">
        <w:rPr>
          <w:rFonts w:cs="Times New Roman"/>
        </w:rPr>
        <w:t xml:space="preserve">, 1999.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2.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113–120. </w:t>
      </w:r>
    </w:p>
    <w:p w:rsidR="00BD03C1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Капрусова М. Н.</w:t>
      </w:r>
      <w:r w:rsidRPr="00FA3D38">
        <w:rPr>
          <w:rFonts w:cs="Times New Roman"/>
        </w:rPr>
        <w:t xml:space="preserve"> Владимир Высоцкий и рок-поэзия: О некоторых общих предшественниках, тенденциях и влиянии // Владимир Высоцкий и русский рок. Тверь</w:t>
      </w:r>
      <w:r w:rsidRPr="00E10B19">
        <w:rPr>
          <w:rFonts w:cs="Times New Roman"/>
        </w:rPr>
        <w:t xml:space="preserve">, 2001.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4–17.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BD03C1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proofErr w:type="spellStart"/>
      <w:r w:rsidRPr="00C552D2">
        <w:rPr>
          <w:rFonts w:cs="Times New Roman"/>
          <w:i/>
          <w:iCs/>
          <w:shd w:val="clear" w:color="auto" w:fill="FFFFFF"/>
        </w:rPr>
        <w:t>Карасюк</w:t>
      </w:r>
      <w:proofErr w:type="spellEnd"/>
      <w:r w:rsidRPr="00C552D2">
        <w:rPr>
          <w:rFonts w:cs="Times New Roman"/>
          <w:i/>
          <w:iCs/>
          <w:shd w:val="clear" w:color="auto" w:fill="FFFFFF"/>
        </w:rPr>
        <w:t xml:space="preserve"> Д.</w:t>
      </w:r>
      <w:r w:rsidRPr="00FA3D38">
        <w:rPr>
          <w:rStyle w:val="apple-converted-space"/>
          <w:rFonts w:cs="Times New Roman"/>
          <w:shd w:val="clear" w:color="auto" w:fill="FFFFFF"/>
        </w:rPr>
        <w:t xml:space="preserve"> </w:t>
      </w:r>
      <w:r w:rsidRPr="00FA3D38">
        <w:rPr>
          <w:rFonts w:cs="Times New Roman"/>
          <w:shd w:val="clear" w:color="auto" w:fill="FFFFFF"/>
        </w:rPr>
        <w:t>История Свердловского рока. От «</w:t>
      </w:r>
      <w:proofErr w:type="spellStart"/>
      <w:r w:rsidRPr="00FA3D38">
        <w:rPr>
          <w:rFonts w:cs="Times New Roman"/>
          <w:shd w:val="clear" w:color="auto" w:fill="FFFFFF"/>
        </w:rPr>
        <w:t>Эльмашевских</w:t>
      </w:r>
      <w:proofErr w:type="spellEnd"/>
      <w:r w:rsidRPr="00FA3D38">
        <w:rPr>
          <w:rFonts w:cs="Times New Roman"/>
          <w:shd w:val="clear" w:color="auto" w:fill="FFFFFF"/>
        </w:rPr>
        <w:t xml:space="preserve"> битлов» до «Смысловых Галлюцинаций». Екатеринбург</w:t>
      </w:r>
      <w:r w:rsidRPr="00F07B66">
        <w:rPr>
          <w:rFonts w:cs="Times New Roman"/>
          <w:shd w:val="clear" w:color="auto" w:fill="FFFFFF"/>
        </w:rPr>
        <w:t xml:space="preserve">; </w:t>
      </w:r>
      <w:r w:rsidRPr="00FA3D38">
        <w:rPr>
          <w:rFonts w:cs="Times New Roman"/>
          <w:shd w:val="clear" w:color="auto" w:fill="FFFFFF"/>
        </w:rPr>
        <w:t>М</w:t>
      </w:r>
      <w:r w:rsidRPr="00F07B66">
        <w:rPr>
          <w:rFonts w:cs="Times New Roman"/>
          <w:shd w:val="clear" w:color="auto" w:fill="FFFFFF"/>
        </w:rPr>
        <w:t>.</w:t>
      </w:r>
      <w:r w:rsidR="00F07923" w:rsidRPr="00F07B66">
        <w:rPr>
          <w:rFonts w:cs="Times New Roman"/>
          <w:shd w:val="clear" w:color="auto" w:fill="FFFFFF"/>
        </w:rPr>
        <w:t xml:space="preserve">: </w:t>
      </w:r>
      <w:r w:rsidR="00F07923" w:rsidRPr="00F07923">
        <w:t>Кабинетный</w:t>
      </w:r>
      <w:r w:rsidR="00F07923" w:rsidRPr="00F07B66">
        <w:t xml:space="preserve"> </w:t>
      </w:r>
      <w:r w:rsidR="00F07923" w:rsidRPr="00F07923">
        <w:t>учёный</w:t>
      </w:r>
      <w:r w:rsidRPr="00F07B66">
        <w:rPr>
          <w:rFonts w:cs="Times New Roman"/>
          <w:shd w:val="clear" w:color="auto" w:fill="FFFFFF"/>
        </w:rPr>
        <w:t xml:space="preserve">, 2016. </w:t>
      </w:r>
    </w:p>
    <w:p w:rsidR="00CD3E1D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Кожевникова Т. С.</w:t>
      </w:r>
      <w:r w:rsidRPr="00BD03C1">
        <w:rPr>
          <w:rFonts w:cs="Times New Roman"/>
        </w:rPr>
        <w:t xml:space="preserve"> </w:t>
      </w:r>
      <w:r w:rsidRPr="00FA3D38">
        <w:rPr>
          <w:rFonts w:cs="Times New Roman"/>
        </w:rPr>
        <w:t>Базовая</w:t>
      </w:r>
      <w:r w:rsidRPr="00BD03C1">
        <w:rPr>
          <w:rFonts w:cs="Times New Roman"/>
        </w:rPr>
        <w:t xml:space="preserve"> </w:t>
      </w:r>
      <w:r w:rsidRPr="00FA3D38">
        <w:rPr>
          <w:rFonts w:cs="Times New Roman"/>
        </w:rPr>
        <w:t>тематика</w:t>
      </w:r>
      <w:r w:rsidRPr="00BD03C1">
        <w:rPr>
          <w:rFonts w:cs="Times New Roman"/>
        </w:rPr>
        <w:t xml:space="preserve"> </w:t>
      </w:r>
      <w:r w:rsidRPr="00FA3D38">
        <w:rPr>
          <w:rFonts w:cs="Times New Roman"/>
        </w:rPr>
        <w:t>русской</w:t>
      </w:r>
      <w:r w:rsidRPr="00BD03C1">
        <w:rPr>
          <w:rFonts w:cs="Times New Roman"/>
        </w:rPr>
        <w:t xml:space="preserve"> </w:t>
      </w:r>
      <w:proofErr w:type="gramStart"/>
      <w:r w:rsidRPr="00FA3D38">
        <w:rPr>
          <w:rFonts w:cs="Times New Roman"/>
        </w:rPr>
        <w:t>рок</w:t>
      </w:r>
      <w:r w:rsidRPr="00BD03C1">
        <w:rPr>
          <w:rFonts w:cs="Times New Roman"/>
        </w:rPr>
        <w:t>-</w:t>
      </w:r>
      <w:r w:rsidRPr="00FA3D38">
        <w:rPr>
          <w:rFonts w:cs="Times New Roman"/>
        </w:rPr>
        <w:t>поэзии</w:t>
      </w:r>
      <w:proofErr w:type="gramEnd"/>
      <w:r w:rsidRPr="00BD03C1">
        <w:rPr>
          <w:rFonts w:cs="Times New Roman"/>
        </w:rPr>
        <w:t xml:space="preserve"> </w:t>
      </w:r>
      <w:r w:rsidRPr="00FA3D38">
        <w:rPr>
          <w:rFonts w:cs="Times New Roman"/>
        </w:rPr>
        <w:t>в</w:t>
      </w:r>
      <w:r w:rsidRPr="00BD03C1">
        <w:rPr>
          <w:rFonts w:cs="Times New Roman"/>
        </w:rPr>
        <w:t xml:space="preserve"> </w:t>
      </w:r>
      <w:r w:rsidRPr="00FA3D38">
        <w:rPr>
          <w:rFonts w:cs="Times New Roman"/>
        </w:rPr>
        <w:t>творчестве</w:t>
      </w:r>
      <w:r w:rsidRPr="00BD03C1">
        <w:rPr>
          <w:rFonts w:cs="Times New Roman"/>
        </w:rPr>
        <w:t xml:space="preserve"> </w:t>
      </w:r>
      <w:r w:rsidRPr="00FA3D38">
        <w:rPr>
          <w:rFonts w:cs="Times New Roman"/>
        </w:rPr>
        <w:t>авторов</w:t>
      </w:r>
      <w:r w:rsidRPr="00BD03C1">
        <w:rPr>
          <w:rFonts w:cs="Times New Roman"/>
        </w:rPr>
        <w:t xml:space="preserve"> </w:t>
      </w:r>
      <w:proofErr w:type="spellStart"/>
      <w:r w:rsidRPr="00FA3D38">
        <w:rPr>
          <w:rFonts w:cs="Times New Roman"/>
        </w:rPr>
        <w:t>мейнстрима</w:t>
      </w:r>
      <w:proofErr w:type="spellEnd"/>
      <w:r w:rsidRPr="00BD03C1">
        <w:rPr>
          <w:rFonts w:cs="Times New Roman"/>
        </w:rPr>
        <w:t xml:space="preserve">: </w:t>
      </w:r>
      <w:r w:rsidRPr="00FA3D38">
        <w:rPr>
          <w:rFonts w:cs="Times New Roman"/>
        </w:rPr>
        <w:t>дис</w:t>
      </w:r>
      <w:r w:rsidRPr="00BD03C1">
        <w:rPr>
          <w:rFonts w:cs="Times New Roman"/>
        </w:rPr>
        <w:t xml:space="preserve">. … </w:t>
      </w:r>
      <w:r w:rsidRPr="00FA3D38">
        <w:rPr>
          <w:rFonts w:cs="Times New Roman"/>
        </w:rPr>
        <w:t>канд</w:t>
      </w:r>
      <w:r w:rsidRPr="00BD03C1">
        <w:rPr>
          <w:rFonts w:cs="Times New Roman"/>
        </w:rPr>
        <w:t xml:space="preserve">. </w:t>
      </w:r>
      <w:r w:rsidRPr="00FA3D38">
        <w:rPr>
          <w:rFonts w:cs="Times New Roman"/>
        </w:rPr>
        <w:t>филол</w:t>
      </w:r>
      <w:r w:rsidRPr="00BD03C1">
        <w:rPr>
          <w:rFonts w:cs="Times New Roman"/>
        </w:rPr>
        <w:t xml:space="preserve">. </w:t>
      </w:r>
      <w:r w:rsidRPr="00FA3D38">
        <w:rPr>
          <w:rFonts w:cs="Times New Roman"/>
        </w:rPr>
        <w:t>наук</w:t>
      </w:r>
      <w:r w:rsidRPr="00BD03C1">
        <w:rPr>
          <w:rFonts w:cs="Times New Roman"/>
        </w:rPr>
        <w:t xml:space="preserve">. </w:t>
      </w:r>
      <w:r w:rsidRPr="00FA3D38">
        <w:rPr>
          <w:rFonts w:cs="Times New Roman"/>
        </w:rPr>
        <w:t>Екатеринбург</w:t>
      </w:r>
      <w:r w:rsidRPr="00F07B66">
        <w:rPr>
          <w:rFonts w:cs="Times New Roman"/>
        </w:rPr>
        <w:t xml:space="preserve">, 2013. </w:t>
      </w:r>
      <w:r w:rsidRPr="00FA3D38">
        <w:rPr>
          <w:rFonts w:cs="Times New Roman"/>
        </w:rPr>
        <w:t>С</w:t>
      </w:r>
      <w:r w:rsidRPr="00F07B66">
        <w:rPr>
          <w:rFonts w:cs="Times New Roman"/>
        </w:rPr>
        <w:t>. 124–129.</w:t>
      </w:r>
      <w:r w:rsidRPr="00F07B66">
        <w:rPr>
          <w:rFonts w:cs="Times New Roman"/>
          <w:shd w:val="clear" w:color="auto" w:fill="FFFFFF"/>
        </w:rPr>
        <w:t xml:space="preserve"> </w:t>
      </w:r>
    </w:p>
    <w:p w:rsidR="00CD3E1D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Козицкая Е. А.</w:t>
      </w:r>
      <w:r w:rsidRPr="00FA3D38">
        <w:rPr>
          <w:rFonts w:cs="Times New Roman"/>
        </w:rPr>
        <w:t xml:space="preserve"> Рецепции традиционных культурных мифов, «вечных образов» и сюжетов в современной русской </w:t>
      </w:r>
      <w:proofErr w:type="gramStart"/>
      <w:r w:rsidRPr="00FA3D38">
        <w:rPr>
          <w:rFonts w:cs="Times New Roman"/>
        </w:rPr>
        <w:t>рок-поэзии</w:t>
      </w:r>
      <w:proofErr w:type="gramEnd"/>
      <w:r w:rsidRPr="00FA3D38">
        <w:rPr>
          <w:rFonts w:cs="Times New Roman"/>
        </w:rPr>
        <w:t xml:space="preserve"> (на материале текстов группы «NAUTILUS POMPILIUS») // Русская рок-поэзия: текст и контекст: Сб. науч. тр. Тверь</w:t>
      </w:r>
      <w:r w:rsidRPr="00CD3E1D">
        <w:rPr>
          <w:rFonts w:cs="Times New Roman"/>
        </w:rPr>
        <w:t xml:space="preserve">, 2000.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>. 3.</w:t>
      </w:r>
      <w:r w:rsidRPr="00FA3D38">
        <w:rPr>
          <w:rFonts w:cs="Times New Roman"/>
          <w:lang w:val="en-US"/>
        </w:rPr>
        <w:t> 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184–192.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5243B6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Кормильцев И., Сурова О.</w:t>
      </w:r>
      <w:r w:rsidRPr="00FA3D38">
        <w:rPr>
          <w:rFonts w:cs="Times New Roman"/>
        </w:rPr>
        <w:t xml:space="preserve"> Рок-поэзия в русской культуре: возникновение, бытование, эволюция // Русская рок-поэзия. Текст</w:t>
      </w:r>
      <w:r w:rsidRPr="00CD3E1D">
        <w:rPr>
          <w:rFonts w:cs="Times New Roman"/>
        </w:rPr>
        <w:t xml:space="preserve"> </w:t>
      </w:r>
      <w:r w:rsidRPr="00FA3D38">
        <w:rPr>
          <w:rFonts w:cs="Times New Roman"/>
        </w:rPr>
        <w:t>и</w:t>
      </w:r>
      <w:r w:rsidRPr="00CD3E1D">
        <w:rPr>
          <w:rFonts w:cs="Times New Roman"/>
        </w:rPr>
        <w:t xml:space="preserve"> </w:t>
      </w:r>
      <w:r w:rsidRPr="00FA3D38">
        <w:rPr>
          <w:rFonts w:cs="Times New Roman"/>
        </w:rPr>
        <w:t>контекст</w:t>
      </w:r>
      <w:r w:rsidRPr="00CD3E1D">
        <w:rPr>
          <w:rFonts w:cs="Times New Roman"/>
        </w:rPr>
        <w:t xml:space="preserve">: </w:t>
      </w:r>
      <w:r w:rsidRPr="00FA3D38">
        <w:rPr>
          <w:rFonts w:cs="Times New Roman"/>
        </w:rPr>
        <w:t>Сб</w:t>
      </w:r>
      <w:r w:rsidRPr="00CD3E1D">
        <w:rPr>
          <w:rFonts w:cs="Times New Roman"/>
        </w:rPr>
        <w:t xml:space="preserve">. </w:t>
      </w:r>
      <w:r w:rsidRPr="00FA3D38">
        <w:rPr>
          <w:rFonts w:cs="Times New Roman"/>
        </w:rPr>
        <w:t>науч</w:t>
      </w:r>
      <w:r w:rsidRPr="00CD3E1D">
        <w:rPr>
          <w:rFonts w:cs="Times New Roman"/>
        </w:rPr>
        <w:t xml:space="preserve">. </w:t>
      </w:r>
      <w:r w:rsidRPr="00FA3D38">
        <w:rPr>
          <w:rFonts w:cs="Times New Roman"/>
        </w:rPr>
        <w:t>тр</w:t>
      </w:r>
      <w:r w:rsidRPr="00CD3E1D">
        <w:rPr>
          <w:rFonts w:cs="Times New Roman"/>
        </w:rPr>
        <w:t xml:space="preserve">. </w:t>
      </w:r>
      <w:r w:rsidRPr="00FA3D38">
        <w:rPr>
          <w:rFonts w:cs="Times New Roman"/>
        </w:rPr>
        <w:t>Тверь</w:t>
      </w:r>
      <w:r w:rsidRPr="00CD3E1D">
        <w:rPr>
          <w:rFonts w:cs="Times New Roman"/>
        </w:rPr>
        <w:t xml:space="preserve">, 1998.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1.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5–33.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CD3E1D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proofErr w:type="spellStart"/>
      <w:r w:rsidRPr="00C552D2">
        <w:rPr>
          <w:rFonts w:cs="Times New Roman"/>
          <w:i/>
        </w:rPr>
        <w:lastRenderedPageBreak/>
        <w:t>Кумичев</w:t>
      </w:r>
      <w:proofErr w:type="spellEnd"/>
      <w:r w:rsidRPr="00C552D2">
        <w:rPr>
          <w:rFonts w:cs="Times New Roman"/>
          <w:i/>
        </w:rPr>
        <w:t xml:space="preserve"> И. В.</w:t>
      </w:r>
      <w:r w:rsidRPr="00FA3D38">
        <w:rPr>
          <w:rFonts w:cs="Times New Roman"/>
        </w:rPr>
        <w:t xml:space="preserve"> Жанр и мифопоэтическая специфика </w:t>
      </w:r>
      <w:proofErr w:type="gramStart"/>
      <w:r w:rsidRPr="00FA3D38">
        <w:rPr>
          <w:rFonts w:cs="Times New Roman"/>
        </w:rPr>
        <w:t>рок-баллады</w:t>
      </w:r>
      <w:proofErr w:type="gramEnd"/>
      <w:r w:rsidRPr="00FA3D38">
        <w:rPr>
          <w:rFonts w:cs="Times New Roman"/>
        </w:rPr>
        <w:t xml:space="preserve"> 60-х – 70-х годов XX века (на материале творчества американских и английских рок-групп): дис. ... канд. филол. наук. Калининград</w:t>
      </w:r>
      <w:r w:rsidRPr="00F07B66">
        <w:rPr>
          <w:rFonts w:cs="Times New Roman"/>
        </w:rPr>
        <w:t>, 2014.</w:t>
      </w:r>
      <w:r w:rsidRPr="00F07B66">
        <w:rPr>
          <w:rFonts w:cs="Times New Roman"/>
          <w:shd w:val="clear" w:color="auto" w:fill="FFFFFF"/>
        </w:rPr>
        <w:t xml:space="preserve"> </w:t>
      </w:r>
    </w:p>
    <w:p w:rsidR="00CD3E1D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proofErr w:type="spellStart"/>
      <w:r w:rsidRPr="00C552D2">
        <w:rPr>
          <w:rFonts w:cs="Times New Roman"/>
          <w:i/>
        </w:rPr>
        <w:t>Куэлин</w:t>
      </w:r>
      <w:proofErr w:type="spellEnd"/>
      <w:r w:rsidRPr="00C552D2">
        <w:rPr>
          <w:rFonts w:cs="Times New Roman"/>
          <w:i/>
        </w:rPr>
        <w:t xml:space="preserve"> Э. Дж.</w:t>
      </w:r>
      <w:r w:rsidRPr="00FA3D38">
        <w:rPr>
          <w:rFonts w:cs="Times New Roman"/>
        </w:rPr>
        <w:t xml:space="preserve"> Майк Науменко и английские </w:t>
      </w:r>
      <w:proofErr w:type="gramStart"/>
      <w:r w:rsidRPr="00FA3D38">
        <w:rPr>
          <w:rFonts w:cs="Times New Roman"/>
        </w:rPr>
        <w:t>рок-тексты</w:t>
      </w:r>
      <w:proofErr w:type="gramEnd"/>
      <w:r w:rsidRPr="00FA3D38">
        <w:rPr>
          <w:rFonts w:cs="Times New Roman"/>
        </w:rPr>
        <w:t xml:space="preserve"> // Русская рок-поэзия: текст и контекст: Сб. науч. тр. Екатеринбург</w:t>
      </w:r>
      <w:r w:rsidRPr="00E10B19">
        <w:rPr>
          <w:rFonts w:cs="Times New Roman"/>
        </w:rPr>
        <w:t xml:space="preserve">; </w:t>
      </w:r>
      <w:r w:rsidRPr="00FA3D38">
        <w:rPr>
          <w:rFonts w:cs="Times New Roman"/>
        </w:rPr>
        <w:t>Тверь</w:t>
      </w:r>
      <w:r w:rsidRPr="00E10B19">
        <w:rPr>
          <w:rFonts w:cs="Times New Roman"/>
        </w:rPr>
        <w:t xml:space="preserve">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>.</w:t>
      </w:r>
      <w:r w:rsidRPr="00FA3D38">
        <w:rPr>
          <w:rFonts w:cs="Times New Roman"/>
          <w:lang w:val="en-US"/>
        </w:rPr>
        <w:t> </w:t>
      </w:r>
      <w:r w:rsidRPr="00E10B19">
        <w:rPr>
          <w:rFonts w:cs="Times New Roman"/>
        </w:rPr>
        <w:t xml:space="preserve">14.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110–117.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CD3E1D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proofErr w:type="spellStart"/>
      <w:r w:rsidRPr="00C552D2">
        <w:rPr>
          <w:rFonts w:cs="Times New Roman"/>
          <w:i/>
        </w:rPr>
        <w:t>Лианская</w:t>
      </w:r>
      <w:proofErr w:type="spellEnd"/>
      <w:r w:rsidRPr="00C552D2">
        <w:rPr>
          <w:rFonts w:cs="Times New Roman"/>
          <w:i/>
        </w:rPr>
        <w:t xml:space="preserve"> Е. Я.</w:t>
      </w:r>
      <w:r w:rsidRPr="00FA3D38">
        <w:rPr>
          <w:rFonts w:cs="Times New Roman"/>
        </w:rPr>
        <w:t xml:space="preserve"> А. Н. Вертинский и предыстория бардовской песни: Взгляд музыканта // Мир Высоцкого: Исследования и материалы: Сб. науч. тр. М</w:t>
      </w:r>
      <w:r w:rsidRPr="00CD3E1D">
        <w:rPr>
          <w:rFonts w:cs="Times New Roman"/>
        </w:rPr>
        <w:t xml:space="preserve">., 1999. </w:t>
      </w:r>
      <w:r w:rsidRPr="00FA3D38">
        <w:rPr>
          <w:rFonts w:cs="Times New Roman"/>
        </w:rPr>
        <w:t>Вып</w:t>
      </w:r>
      <w:r w:rsidRPr="00CA52F1">
        <w:rPr>
          <w:rFonts w:cs="Times New Roman"/>
        </w:rPr>
        <w:t xml:space="preserve">. 3. </w:t>
      </w:r>
      <w:r w:rsidRPr="00FA3D38">
        <w:rPr>
          <w:rFonts w:cs="Times New Roman"/>
        </w:rPr>
        <w:t>Т</w:t>
      </w:r>
      <w:r w:rsidRPr="00CA52F1">
        <w:rPr>
          <w:rFonts w:cs="Times New Roman"/>
        </w:rPr>
        <w:t xml:space="preserve">. 2. </w:t>
      </w:r>
      <w:r w:rsidRPr="00FA3D38">
        <w:rPr>
          <w:rFonts w:cs="Times New Roman"/>
        </w:rPr>
        <w:t>С</w:t>
      </w:r>
      <w:r w:rsidRPr="00CA52F1">
        <w:rPr>
          <w:rFonts w:cs="Times New Roman"/>
        </w:rPr>
        <w:t xml:space="preserve">. 390–399. </w:t>
      </w:r>
    </w:p>
    <w:p w:rsidR="00CD3E1D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 xml:space="preserve">Мельник М. Р. </w:t>
      </w:r>
      <w:r w:rsidRPr="00FA3D38">
        <w:rPr>
          <w:rFonts w:cs="Times New Roman"/>
        </w:rPr>
        <w:t>Региональные особенности диссидентского движения в СССР, середина 60-х – 70-е гг.: дис. … канд. ист. наук. М</w:t>
      </w:r>
      <w:r w:rsidRPr="00E10B19">
        <w:rPr>
          <w:rFonts w:cs="Times New Roman"/>
        </w:rPr>
        <w:t>., 2000.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5243B6" w:rsidRPr="006E1E0A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FA3D38">
        <w:rPr>
          <w:rFonts w:cs="Times New Roman"/>
        </w:rPr>
        <w:t>Московский</w:t>
      </w:r>
      <w:r w:rsidRPr="00CD3E1D">
        <w:rPr>
          <w:rFonts w:cs="Times New Roman"/>
        </w:rPr>
        <w:t xml:space="preserve"> </w:t>
      </w:r>
      <w:r w:rsidRPr="00FA3D38">
        <w:rPr>
          <w:rFonts w:cs="Times New Roman"/>
        </w:rPr>
        <w:t>Центр</w:t>
      </w:r>
      <w:r w:rsidRPr="00CD3E1D">
        <w:rPr>
          <w:rFonts w:cs="Times New Roman"/>
        </w:rPr>
        <w:t xml:space="preserve"> </w:t>
      </w:r>
      <w:r w:rsidRPr="00FA3D38">
        <w:rPr>
          <w:rFonts w:cs="Times New Roman"/>
        </w:rPr>
        <w:t>авторской</w:t>
      </w:r>
      <w:r w:rsidRPr="00CD3E1D">
        <w:rPr>
          <w:rFonts w:cs="Times New Roman"/>
        </w:rPr>
        <w:t xml:space="preserve"> </w:t>
      </w:r>
      <w:r w:rsidRPr="00FA3D38">
        <w:rPr>
          <w:rFonts w:cs="Times New Roman"/>
        </w:rPr>
        <w:t>песни</w:t>
      </w:r>
      <w:r w:rsidRPr="00CD3E1D">
        <w:rPr>
          <w:rFonts w:cs="Times New Roman"/>
        </w:rPr>
        <w:t xml:space="preserve"> </w:t>
      </w:r>
      <w:r w:rsidR="00931013" w:rsidRPr="00A763EF">
        <w:t>[</w:t>
      </w:r>
      <w:r w:rsidR="00931013">
        <w:t>Электронный</w:t>
      </w:r>
      <w:r w:rsidR="00931013" w:rsidRPr="00A763EF">
        <w:t xml:space="preserve"> </w:t>
      </w:r>
      <w:r w:rsidR="00931013">
        <w:t>ресурс</w:t>
      </w:r>
      <w:r w:rsidR="00931013" w:rsidRPr="00A763EF">
        <w:t xml:space="preserve">]. </w:t>
      </w:r>
      <w:r w:rsidR="00931013" w:rsidRPr="00E63600">
        <w:rPr>
          <w:lang w:val="en-US"/>
        </w:rPr>
        <w:t>URL</w:t>
      </w:r>
      <w:r w:rsidR="00931013" w:rsidRPr="006E1E0A">
        <w:t xml:space="preserve">: </w:t>
      </w:r>
      <w:r w:rsidRPr="006E1E0A">
        <w:rPr>
          <w:rFonts w:cs="Times New Roman"/>
        </w:rPr>
        <w:t xml:space="preserve"> </w:t>
      </w:r>
      <w:r w:rsidR="00931013" w:rsidRPr="00A763EF">
        <w:rPr>
          <w:rFonts w:cs="Times New Roman"/>
          <w:lang w:val="en-US"/>
        </w:rPr>
        <w:t>http</w:t>
      </w:r>
      <w:r w:rsidR="00931013" w:rsidRPr="006E1E0A">
        <w:rPr>
          <w:rFonts w:cs="Times New Roman"/>
        </w:rPr>
        <w:t>://</w:t>
      </w:r>
      <w:proofErr w:type="spellStart"/>
      <w:r w:rsidR="00931013" w:rsidRPr="00931013">
        <w:rPr>
          <w:rFonts w:cs="Times New Roman"/>
          <w:shd w:val="clear" w:color="auto" w:fill="FFFFFF"/>
          <w:lang w:val="en-US"/>
        </w:rPr>
        <w:t>ksp</w:t>
      </w:r>
      <w:proofErr w:type="spellEnd"/>
      <w:r w:rsidR="00931013" w:rsidRPr="006E1E0A">
        <w:rPr>
          <w:rFonts w:cs="Times New Roman"/>
          <w:shd w:val="clear" w:color="auto" w:fill="FFFFFF"/>
        </w:rPr>
        <w:t>-</w:t>
      </w:r>
      <w:proofErr w:type="spellStart"/>
      <w:r w:rsidR="00931013" w:rsidRPr="00931013">
        <w:rPr>
          <w:rFonts w:cs="Times New Roman"/>
          <w:shd w:val="clear" w:color="auto" w:fill="FFFFFF"/>
          <w:lang w:val="en-US"/>
        </w:rPr>
        <w:t>msk</w:t>
      </w:r>
      <w:proofErr w:type="spellEnd"/>
      <w:r w:rsidR="00931013" w:rsidRPr="006E1E0A">
        <w:rPr>
          <w:rFonts w:cs="Times New Roman"/>
          <w:shd w:val="clear" w:color="auto" w:fill="FFFFFF"/>
        </w:rPr>
        <w:t>.</w:t>
      </w:r>
      <w:proofErr w:type="spellStart"/>
      <w:r w:rsidR="00931013" w:rsidRPr="00931013">
        <w:rPr>
          <w:rFonts w:cs="Times New Roman"/>
          <w:shd w:val="clear" w:color="auto" w:fill="FFFFFF"/>
          <w:lang w:val="en-US"/>
        </w:rPr>
        <w:t>ru</w:t>
      </w:r>
      <w:proofErr w:type="spellEnd"/>
      <w:r w:rsidR="00931013" w:rsidRPr="006E1E0A">
        <w:rPr>
          <w:rFonts w:cs="Times New Roman"/>
          <w:shd w:val="clear" w:color="auto" w:fill="FFFFFF"/>
        </w:rPr>
        <w:t>/</w:t>
      </w:r>
      <w:r w:rsidR="00931013" w:rsidRPr="00931013">
        <w:rPr>
          <w:rFonts w:cs="Times New Roman"/>
          <w:shd w:val="clear" w:color="auto" w:fill="FFFFFF"/>
          <w:lang w:val="en-US"/>
        </w:rPr>
        <w:t>page</w:t>
      </w:r>
      <w:r w:rsidR="00931013" w:rsidRPr="006E1E0A">
        <w:rPr>
          <w:rFonts w:cs="Times New Roman"/>
          <w:shd w:val="clear" w:color="auto" w:fill="FFFFFF"/>
        </w:rPr>
        <w:t>_387.</w:t>
      </w:r>
      <w:r w:rsidR="00931013" w:rsidRPr="00931013">
        <w:rPr>
          <w:rFonts w:cs="Times New Roman"/>
          <w:shd w:val="clear" w:color="auto" w:fill="FFFFFF"/>
          <w:lang w:val="en-US"/>
        </w:rPr>
        <w:t>html</w:t>
      </w:r>
      <w:r w:rsidR="006E1E0A" w:rsidRPr="006E1E0A">
        <w:rPr>
          <w:rFonts w:cs="Times New Roman"/>
          <w:shd w:val="clear" w:color="auto" w:fill="FFFFFF"/>
        </w:rPr>
        <w:t xml:space="preserve"> </w:t>
      </w:r>
      <w:r w:rsidR="006E1E0A">
        <w:rPr>
          <w:rFonts w:cs="Times New Roman"/>
          <w:shd w:val="clear" w:color="auto" w:fill="FFFFFF"/>
        </w:rPr>
        <w:t>(дата обращения: 08.09.2017)</w:t>
      </w:r>
    </w:p>
    <w:p w:rsidR="006E1E0A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Невская Т. Н.</w:t>
      </w:r>
      <w:r w:rsidRPr="00FA3D38">
        <w:rPr>
          <w:rFonts w:cs="Times New Roman"/>
        </w:rPr>
        <w:t xml:space="preserve"> Эволюция </w:t>
      </w:r>
      <w:proofErr w:type="gramStart"/>
      <w:r w:rsidRPr="00FA3D38">
        <w:rPr>
          <w:rFonts w:cs="Times New Roman"/>
        </w:rPr>
        <w:t>рок-культуры</w:t>
      </w:r>
      <w:proofErr w:type="gramEnd"/>
      <w:r w:rsidRPr="00FA3D38">
        <w:rPr>
          <w:rFonts w:cs="Times New Roman"/>
        </w:rPr>
        <w:t xml:space="preserve"> в России: … дис. канд. культурологии. СПб</w:t>
      </w:r>
      <w:proofErr w:type="gramStart"/>
      <w:r w:rsidRPr="00E10B19">
        <w:rPr>
          <w:rFonts w:cs="Times New Roman"/>
        </w:rPr>
        <w:t xml:space="preserve">., </w:t>
      </w:r>
      <w:proofErr w:type="gramEnd"/>
      <w:r w:rsidRPr="00E10B19">
        <w:rPr>
          <w:rFonts w:cs="Times New Roman"/>
        </w:rPr>
        <w:t>2009.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6E1E0A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Нежданова Н. К.</w:t>
      </w:r>
      <w:r w:rsidRPr="00FA3D38">
        <w:rPr>
          <w:rFonts w:cs="Times New Roman"/>
        </w:rPr>
        <w:t xml:space="preserve"> Некоторые особенности хронотопа в текстах песен группы «</w:t>
      </w:r>
      <w:r w:rsidRPr="00FA3D38">
        <w:rPr>
          <w:rFonts w:cs="Times New Roman"/>
          <w:lang w:val="en-US"/>
        </w:rPr>
        <w:t>NAUTILUS</w:t>
      </w:r>
      <w:r w:rsidRPr="00FA3D38">
        <w:rPr>
          <w:rFonts w:cs="Times New Roman"/>
        </w:rPr>
        <w:t xml:space="preserve"> </w:t>
      </w:r>
      <w:r w:rsidRPr="00FA3D38">
        <w:rPr>
          <w:rFonts w:cs="Times New Roman"/>
          <w:lang w:val="en-US"/>
        </w:rPr>
        <w:t>POMPILIUS</w:t>
      </w:r>
      <w:r w:rsidRPr="00FA3D38">
        <w:rPr>
          <w:rFonts w:cs="Times New Roman"/>
        </w:rPr>
        <w:t>» // Русская рок-поэзия: текст и контекст: Сб. науч. тр. Тверь</w:t>
      </w:r>
      <w:r w:rsidRPr="006E1E0A">
        <w:rPr>
          <w:rFonts w:cs="Times New Roman"/>
        </w:rPr>
        <w:t xml:space="preserve">, 2000.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3.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193–199.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6E1E0A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proofErr w:type="spellStart"/>
      <w:r w:rsidRPr="00C552D2">
        <w:rPr>
          <w:rFonts w:cs="Times New Roman"/>
          <w:i/>
        </w:rPr>
        <w:t>Нечипоров</w:t>
      </w:r>
      <w:proofErr w:type="spellEnd"/>
      <w:r w:rsidRPr="00C552D2">
        <w:rPr>
          <w:rFonts w:cs="Times New Roman"/>
          <w:i/>
        </w:rPr>
        <w:t xml:space="preserve"> И. Б.</w:t>
      </w:r>
      <w:r w:rsidRPr="00FA3D38">
        <w:rPr>
          <w:rFonts w:cs="Times New Roman"/>
        </w:rPr>
        <w:t xml:space="preserve"> Авторская песня 1950 – 1970-х гг. в русской поэтической традиции: творческие индивидуальности, жанрово-стилевые поиски, литературные связи»: дис. … докт. филол. наук. М</w:t>
      </w:r>
      <w:r w:rsidRPr="00F07B66">
        <w:rPr>
          <w:rFonts w:cs="Times New Roman"/>
        </w:rPr>
        <w:t>., 2008.</w:t>
      </w:r>
      <w:r w:rsidRPr="00F07B66">
        <w:rPr>
          <w:rFonts w:cs="Times New Roman"/>
          <w:shd w:val="clear" w:color="auto" w:fill="FFFFFF"/>
        </w:rPr>
        <w:t xml:space="preserve">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Никитина Е. Э.</w:t>
      </w:r>
      <w:r w:rsidRPr="00FA3D38">
        <w:rPr>
          <w:rFonts w:cs="Times New Roman"/>
        </w:rPr>
        <w:t xml:space="preserve"> От «Наутилуса» к «Ю-Питеру»: альбом «Э.Л.И.З.О.Б.А.Р.Р.А-Т.О.Р.</w:t>
      </w:r>
      <w:proofErr w:type="gramStart"/>
      <w:r w:rsidRPr="00FA3D38">
        <w:rPr>
          <w:rFonts w:cs="Times New Roman"/>
        </w:rPr>
        <w:t>Р</w:t>
      </w:r>
      <w:proofErr w:type="gramEnd"/>
      <w:r w:rsidRPr="00FA3D38">
        <w:rPr>
          <w:rFonts w:cs="Times New Roman"/>
        </w:rPr>
        <w:t>» Вячеслава Бутусова // Русская рок-поэзия: текст и контекст: Сб. науч. тр. Екатеринбург</w:t>
      </w:r>
      <w:r w:rsidRPr="006E1E0A">
        <w:rPr>
          <w:rFonts w:cs="Times New Roman"/>
        </w:rPr>
        <w:t xml:space="preserve">; </w:t>
      </w:r>
      <w:r w:rsidRPr="00FA3D38">
        <w:rPr>
          <w:rFonts w:cs="Times New Roman"/>
        </w:rPr>
        <w:t>Тверь</w:t>
      </w:r>
      <w:r w:rsidRPr="006E1E0A">
        <w:rPr>
          <w:rFonts w:cs="Times New Roman"/>
        </w:rPr>
        <w:t xml:space="preserve">, 2016.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16.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120–127.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Пилюте Ю. Э.</w:t>
      </w:r>
      <w:r w:rsidRPr="00FA3D38">
        <w:rPr>
          <w:rFonts w:cs="Times New Roman"/>
        </w:rPr>
        <w:t xml:space="preserve"> Немецкоязычная и русскоязычная рок-поэзия: проблемы типологии: дис. … канд. филол. наук. Калининград</w:t>
      </w:r>
      <w:r w:rsidRPr="00E10B19">
        <w:rPr>
          <w:rFonts w:cs="Times New Roman"/>
        </w:rPr>
        <w:t xml:space="preserve">, 2010. </w:t>
      </w:r>
    </w:p>
    <w:p w:rsidR="005E0DE5" w:rsidRDefault="005E0DE5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lastRenderedPageBreak/>
        <w:t>Свиридов С. В.</w:t>
      </w:r>
      <w:r w:rsidRPr="00FA3D38">
        <w:rPr>
          <w:rFonts w:cs="Times New Roman"/>
        </w:rPr>
        <w:t xml:space="preserve"> Русский рок в контексте </w:t>
      </w:r>
      <w:proofErr w:type="gramStart"/>
      <w:r w:rsidRPr="00FA3D38">
        <w:rPr>
          <w:rFonts w:cs="Times New Roman"/>
        </w:rPr>
        <w:t>авторской</w:t>
      </w:r>
      <w:proofErr w:type="gramEnd"/>
      <w:r w:rsidRPr="00FA3D38">
        <w:rPr>
          <w:rFonts w:cs="Times New Roman"/>
        </w:rPr>
        <w:t xml:space="preserve"> песенности // Русская рок-поэзия: текст и контекст: Сб. науч. тр. Тверь</w:t>
      </w:r>
      <w:r w:rsidRPr="0069381B">
        <w:rPr>
          <w:rFonts w:cs="Times New Roman"/>
        </w:rPr>
        <w:t xml:space="preserve">; </w:t>
      </w:r>
      <w:r w:rsidRPr="00FA3D38">
        <w:rPr>
          <w:rFonts w:cs="Times New Roman"/>
        </w:rPr>
        <w:t>Екатеринбург</w:t>
      </w:r>
      <w:r w:rsidRPr="0069381B">
        <w:rPr>
          <w:rFonts w:cs="Times New Roman"/>
        </w:rPr>
        <w:t xml:space="preserve">, 2007.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9.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6–21.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proofErr w:type="spellStart"/>
      <w:r w:rsidRPr="00C552D2">
        <w:rPr>
          <w:rFonts w:cs="Times New Roman"/>
          <w:i/>
        </w:rPr>
        <w:t>Селезова</w:t>
      </w:r>
      <w:proofErr w:type="spellEnd"/>
      <w:r w:rsidRPr="00C552D2">
        <w:rPr>
          <w:rFonts w:cs="Times New Roman"/>
          <w:i/>
        </w:rPr>
        <w:t xml:space="preserve"> Е. А.</w:t>
      </w:r>
      <w:r w:rsidR="00C552D2">
        <w:rPr>
          <w:rFonts w:cs="Times New Roman"/>
        </w:rPr>
        <w:t xml:space="preserve"> </w:t>
      </w:r>
      <w:r w:rsidRPr="00FA3D38">
        <w:rPr>
          <w:rFonts w:cs="Times New Roman"/>
        </w:rPr>
        <w:t>Альбом «Разлука» (1986) «</w:t>
      </w:r>
      <w:proofErr w:type="spellStart"/>
      <w:r w:rsidRPr="00FA3D38">
        <w:rPr>
          <w:rFonts w:cs="Times New Roman"/>
        </w:rPr>
        <w:t>Nautilus-Pompilius</w:t>
      </w:r>
      <w:proofErr w:type="spellEnd"/>
      <w:r w:rsidRPr="00FA3D38">
        <w:rPr>
          <w:rFonts w:cs="Times New Roman"/>
        </w:rPr>
        <w:t>»: лирический субъект и образ исполнителя // Русская рок-поэзия: текст и контекст: Сб. науч. тр. Екатеринбург</w:t>
      </w:r>
      <w:r w:rsidRPr="0069381B">
        <w:rPr>
          <w:rFonts w:cs="Times New Roman"/>
        </w:rPr>
        <w:t xml:space="preserve">; </w:t>
      </w:r>
      <w:r w:rsidRPr="00FA3D38">
        <w:rPr>
          <w:rFonts w:cs="Times New Roman"/>
        </w:rPr>
        <w:t>Тверь</w:t>
      </w:r>
      <w:r w:rsidRPr="0069381B">
        <w:rPr>
          <w:rFonts w:cs="Times New Roman"/>
        </w:rPr>
        <w:t xml:space="preserve">, 2011.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>.</w:t>
      </w:r>
      <w:r w:rsidRPr="00FA3D38">
        <w:rPr>
          <w:rFonts w:cs="Times New Roman"/>
          <w:lang w:val="en-US"/>
        </w:rPr>
        <w:t> </w:t>
      </w:r>
      <w:r w:rsidRPr="00E10B19">
        <w:rPr>
          <w:rFonts w:cs="Times New Roman"/>
        </w:rPr>
        <w:t xml:space="preserve">12.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155–162.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Скобелев А. В., Шаулов С. М.</w:t>
      </w:r>
      <w:r w:rsidRPr="00FA3D38">
        <w:rPr>
          <w:rFonts w:cs="Times New Roman"/>
        </w:rPr>
        <w:t xml:space="preserve"> Владимир Высоцкий: Мир и Слово. </w:t>
      </w:r>
      <w:r w:rsidRPr="00E97192">
        <w:t>Воронеж</w:t>
      </w:r>
      <w:r w:rsidR="00E97192" w:rsidRPr="00E10B19">
        <w:t xml:space="preserve">: </w:t>
      </w:r>
      <w:r w:rsidR="00E97192" w:rsidRPr="00E97192">
        <w:t>МИПП</w:t>
      </w:r>
      <w:r w:rsidR="00E97192" w:rsidRPr="00E10B19">
        <w:t xml:space="preserve"> «</w:t>
      </w:r>
      <w:r w:rsidR="00E97192" w:rsidRPr="00E97192">
        <w:t>Логос</w:t>
      </w:r>
      <w:r w:rsidR="00E97192" w:rsidRPr="00E10B19">
        <w:t>»</w:t>
      </w:r>
      <w:r w:rsidRPr="00E10B19">
        <w:t>, 1991</w:t>
      </w:r>
      <w:r w:rsidRPr="00E10B19">
        <w:rPr>
          <w:rFonts w:cs="Times New Roman"/>
        </w:rPr>
        <w:t xml:space="preserve">.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Смирнов И.</w:t>
      </w:r>
      <w:r w:rsidRPr="00FA3D38">
        <w:rPr>
          <w:rFonts w:cs="Times New Roman"/>
        </w:rPr>
        <w:t xml:space="preserve"> Первый в России рокер // Мир Высоцкого: Исследования и материалы: Сб. науч. тр. М</w:t>
      </w:r>
      <w:r w:rsidRPr="0069381B">
        <w:rPr>
          <w:rFonts w:cs="Times New Roman"/>
        </w:rPr>
        <w:t xml:space="preserve">., 1997.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 xml:space="preserve">. 1.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>. 402–414.</w:t>
      </w:r>
      <w:r w:rsidRPr="00E10B19">
        <w:rPr>
          <w:rFonts w:cs="Times New Roman"/>
          <w:shd w:val="clear" w:color="auto" w:fill="FFFFFF"/>
        </w:rPr>
        <w:t xml:space="preserve">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 w:rsidRPr="00C552D2">
        <w:rPr>
          <w:rFonts w:cs="Times New Roman"/>
          <w:i/>
        </w:rPr>
        <w:t>Снигирев А. В.</w:t>
      </w:r>
      <w:r w:rsidRPr="00FA3D38">
        <w:rPr>
          <w:rFonts w:cs="Times New Roman"/>
        </w:rPr>
        <w:t xml:space="preserve"> «Прогулки по воде» И. Кормильцева и евангельские мотивы: характер и специфика диалога // Русская рок-поэзия: текст и контекст: Сб. науч. тр. Тверь</w:t>
      </w:r>
      <w:r w:rsidRPr="0069381B">
        <w:rPr>
          <w:rFonts w:cs="Times New Roman"/>
        </w:rPr>
        <w:t xml:space="preserve">, 2000. </w:t>
      </w:r>
      <w:r w:rsidRPr="00FA3D38">
        <w:rPr>
          <w:rFonts w:cs="Times New Roman"/>
        </w:rPr>
        <w:t>Вып</w:t>
      </w:r>
      <w:r w:rsidRPr="0018131A">
        <w:rPr>
          <w:rFonts w:cs="Times New Roman"/>
        </w:rPr>
        <w:t xml:space="preserve">. 4. </w:t>
      </w:r>
      <w:r w:rsidRPr="00FA3D38">
        <w:rPr>
          <w:rFonts w:cs="Times New Roman"/>
        </w:rPr>
        <w:t>С</w:t>
      </w:r>
      <w:r w:rsidRPr="0018131A">
        <w:rPr>
          <w:rFonts w:cs="Times New Roman"/>
        </w:rPr>
        <w:t>. 144–147.</w:t>
      </w:r>
      <w:r w:rsidRPr="0018131A">
        <w:rPr>
          <w:rFonts w:cs="Times New Roman"/>
          <w:shd w:val="clear" w:color="auto" w:fill="FFFFFF"/>
        </w:rPr>
        <w:t xml:space="preserve">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proofErr w:type="spellStart"/>
      <w:r w:rsidRPr="00C552D2">
        <w:rPr>
          <w:rFonts w:cs="Times New Roman"/>
          <w:i/>
        </w:rPr>
        <w:t>Тарлышева</w:t>
      </w:r>
      <w:proofErr w:type="spellEnd"/>
      <w:r w:rsidRPr="00C552D2">
        <w:rPr>
          <w:rFonts w:cs="Times New Roman"/>
          <w:i/>
        </w:rPr>
        <w:t xml:space="preserve"> Е. А.</w:t>
      </w:r>
      <w:r w:rsidRPr="00FA3D38">
        <w:rPr>
          <w:rFonts w:cs="Times New Roman"/>
        </w:rPr>
        <w:t xml:space="preserve"> Вертинский и барды шестидесятых // Мир Высоцкого: Исследования и материалы: Сб. науч. тр. М</w:t>
      </w:r>
      <w:r w:rsidRPr="0069381B">
        <w:rPr>
          <w:rFonts w:cs="Times New Roman"/>
        </w:rPr>
        <w:t xml:space="preserve">., 1999. </w:t>
      </w:r>
      <w:r w:rsidRPr="00FA3D38">
        <w:rPr>
          <w:rFonts w:cs="Times New Roman"/>
        </w:rPr>
        <w:t>Вып</w:t>
      </w:r>
      <w:r w:rsidRPr="00E10B19">
        <w:rPr>
          <w:rFonts w:cs="Times New Roman"/>
        </w:rPr>
        <w:t>.</w:t>
      </w:r>
      <w:r w:rsidRPr="00FA3D38">
        <w:rPr>
          <w:rFonts w:cs="Times New Roman"/>
          <w:lang w:val="en-US"/>
        </w:rPr>
        <w:t> </w:t>
      </w:r>
      <w:r w:rsidRPr="00E10B19">
        <w:rPr>
          <w:rFonts w:cs="Times New Roman"/>
        </w:rPr>
        <w:t xml:space="preserve">3. </w:t>
      </w:r>
      <w:r w:rsidRPr="00FA3D38">
        <w:rPr>
          <w:rFonts w:cs="Times New Roman"/>
        </w:rPr>
        <w:t>Т</w:t>
      </w:r>
      <w:r w:rsidRPr="00E10B19">
        <w:rPr>
          <w:rFonts w:cs="Times New Roman"/>
        </w:rPr>
        <w:t xml:space="preserve">. 2.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400–403.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r w:rsidRPr="00C552D2">
        <w:rPr>
          <w:rFonts w:cs="Times New Roman"/>
          <w:i/>
        </w:rPr>
        <w:t>Тимашева М.</w:t>
      </w:r>
      <w:r w:rsidRPr="0069381B">
        <w:rPr>
          <w:rFonts w:cs="Times New Roman"/>
        </w:rPr>
        <w:t xml:space="preserve"> «</w:t>
      </w:r>
      <w:r w:rsidRPr="00FA3D38">
        <w:rPr>
          <w:rFonts w:cs="Times New Roman"/>
        </w:rPr>
        <w:t>Наутилус</w:t>
      </w:r>
      <w:r w:rsidRPr="0069381B">
        <w:rPr>
          <w:rFonts w:cs="Times New Roman"/>
        </w:rPr>
        <w:t xml:space="preserve"> </w:t>
      </w:r>
      <w:proofErr w:type="spellStart"/>
      <w:r w:rsidRPr="00FA3D38">
        <w:rPr>
          <w:rFonts w:cs="Times New Roman"/>
        </w:rPr>
        <w:t>Помпилиус</w:t>
      </w:r>
      <w:proofErr w:type="spellEnd"/>
      <w:r w:rsidRPr="0069381B">
        <w:rPr>
          <w:rFonts w:cs="Times New Roman"/>
        </w:rPr>
        <w:t>» (</w:t>
      </w:r>
      <w:r w:rsidRPr="00FA3D38">
        <w:rPr>
          <w:rFonts w:cs="Times New Roman"/>
        </w:rPr>
        <w:t>Свердловск</w:t>
      </w:r>
      <w:r w:rsidRPr="0069381B">
        <w:rPr>
          <w:rFonts w:cs="Times New Roman"/>
        </w:rPr>
        <w:t xml:space="preserve">) // </w:t>
      </w:r>
      <w:r w:rsidRPr="00FA3D38">
        <w:rPr>
          <w:rFonts w:cs="Times New Roman"/>
        </w:rPr>
        <w:t>Театральная</w:t>
      </w:r>
      <w:r w:rsidRPr="0069381B">
        <w:rPr>
          <w:rFonts w:cs="Times New Roman"/>
        </w:rPr>
        <w:t xml:space="preserve"> </w:t>
      </w:r>
      <w:r w:rsidRPr="00FA3D38">
        <w:rPr>
          <w:rFonts w:cs="Times New Roman"/>
        </w:rPr>
        <w:t>жизнь</w:t>
      </w:r>
      <w:r w:rsidRPr="0069381B">
        <w:rPr>
          <w:rFonts w:cs="Times New Roman"/>
        </w:rPr>
        <w:t xml:space="preserve">. </w:t>
      </w:r>
      <w:r w:rsidRPr="00E10B19">
        <w:rPr>
          <w:rFonts w:cs="Times New Roman"/>
        </w:rPr>
        <w:t xml:space="preserve">1988. №22.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29–30. </w:t>
      </w:r>
    </w:p>
    <w:p w:rsidR="006F09FB" w:rsidRDefault="006F09FB" w:rsidP="00414812">
      <w:pPr>
        <w:spacing w:line="360" w:lineRule="auto"/>
        <w:ind w:firstLine="426"/>
        <w:jc w:val="both"/>
        <w:rPr>
          <w:rFonts w:cs="Times New Roman"/>
        </w:rPr>
      </w:pPr>
    </w:p>
    <w:p w:rsidR="0069381B" w:rsidRDefault="00A572E4" w:rsidP="00414812">
      <w:pPr>
        <w:spacing w:line="360" w:lineRule="auto"/>
        <w:ind w:firstLine="426"/>
        <w:jc w:val="both"/>
        <w:rPr>
          <w:rFonts w:cs="Times New Roman"/>
        </w:rPr>
      </w:pPr>
      <w:r w:rsidRPr="00C552D2">
        <w:rPr>
          <w:rFonts w:cs="Times New Roman"/>
          <w:i/>
        </w:rPr>
        <w:t>Тюпа В. И.</w:t>
      </w:r>
      <w:r w:rsidRPr="00FA3D38">
        <w:rPr>
          <w:rFonts w:cs="Times New Roman"/>
        </w:rPr>
        <w:t xml:space="preserve"> </w:t>
      </w:r>
      <w:r>
        <w:rPr>
          <w:rFonts w:cs="Times New Roman"/>
        </w:rPr>
        <w:t>Теория художественного дискурса //</w:t>
      </w:r>
      <w:r w:rsidRPr="00FA3D38">
        <w:rPr>
          <w:rFonts w:cs="Times New Roman"/>
        </w:rPr>
        <w:t xml:space="preserve"> </w:t>
      </w:r>
      <w:r w:rsidR="005243B6" w:rsidRPr="00FA3D38">
        <w:rPr>
          <w:rFonts w:cs="Times New Roman"/>
        </w:rPr>
        <w:t>Теория литературы: В 2 тт. М.</w:t>
      </w:r>
      <w:r w:rsidR="008B13A1">
        <w:rPr>
          <w:rFonts w:cs="Times New Roman"/>
        </w:rPr>
        <w:t>:</w:t>
      </w:r>
      <w:r w:rsidR="008B13A1" w:rsidRPr="002E0844">
        <w:rPr>
          <w:rFonts w:cs="Times New Roman"/>
        </w:rPr>
        <w:t xml:space="preserve"> </w:t>
      </w:r>
      <w:r w:rsidR="008B13A1">
        <w:rPr>
          <w:rFonts w:cs="Times New Roman"/>
          <w:lang w:val="en-US"/>
        </w:rPr>
        <w:t>Academia</w:t>
      </w:r>
      <w:r w:rsidR="005243B6" w:rsidRPr="00FA3D38">
        <w:rPr>
          <w:rFonts w:cs="Times New Roman"/>
        </w:rPr>
        <w:t>, 2004. Т</w:t>
      </w:r>
      <w:r w:rsidR="005243B6" w:rsidRPr="00E10B19">
        <w:rPr>
          <w:rFonts w:cs="Times New Roman"/>
        </w:rPr>
        <w:t>.</w:t>
      </w:r>
      <w:r w:rsidR="005243B6" w:rsidRPr="00EB5B8A">
        <w:rPr>
          <w:rFonts w:cs="Times New Roman"/>
          <w:lang w:val="en-US"/>
        </w:rPr>
        <w:t> </w:t>
      </w:r>
      <w:r w:rsidR="005243B6" w:rsidRPr="00E10B19">
        <w:rPr>
          <w:rFonts w:cs="Times New Roman"/>
        </w:rPr>
        <w:t xml:space="preserve">1.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r w:rsidRPr="00C552D2">
        <w:rPr>
          <w:rFonts w:cs="Times New Roman"/>
          <w:i/>
        </w:rPr>
        <w:t>Чебыкина Е. Е.</w:t>
      </w:r>
      <w:r w:rsidRPr="00FA3D38">
        <w:rPr>
          <w:rFonts w:cs="Times New Roman"/>
        </w:rPr>
        <w:t xml:space="preserve"> Русская рок-поэзия: прагматический, концептуальный и формо-содержательный аспекты: дис. … канд. филол. наук. Екатеринбург</w:t>
      </w:r>
      <w:r w:rsidRPr="00E10B19">
        <w:rPr>
          <w:rFonts w:cs="Times New Roman"/>
        </w:rPr>
        <w:t>,</w:t>
      </w:r>
      <w:r w:rsidRPr="00FA3D38">
        <w:rPr>
          <w:rFonts w:cs="Times New Roman"/>
          <w:lang w:val="en-US"/>
        </w:rPr>
        <w:t> </w:t>
      </w:r>
      <w:r w:rsidRPr="00E10B19">
        <w:rPr>
          <w:rFonts w:cs="Times New Roman"/>
        </w:rPr>
        <w:t xml:space="preserve">2007.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proofErr w:type="spellStart"/>
      <w:r w:rsidRPr="00C552D2">
        <w:rPr>
          <w:rFonts w:cs="Times New Roman"/>
          <w:i/>
        </w:rPr>
        <w:t>Черноземова</w:t>
      </w:r>
      <w:proofErr w:type="spellEnd"/>
      <w:r w:rsidRPr="00C552D2">
        <w:rPr>
          <w:rFonts w:cs="Times New Roman"/>
          <w:i/>
        </w:rPr>
        <w:t xml:space="preserve"> Е. Н.</w:t>
      </w:r>
      <w:r w:rsidRPr="00FA3D38">
        <w:rPr>
          <w:rFonts w:cs="Times New Roman"/>
        </w:rPr>
        <w:t xml:space="preserve"> Поэтическая защита детства в творчестве Александра Дольского // Мировая словесность для детей и о детях. </w:t>
      </w:r>
      <w:r w:rsidRPr="00376664">
        <w:t>М</w:t>
      </w:r>
      <w:r w:rsidRPr="00E10B19">
        <w:t>.</w:t>
      </w:r>
      <w:r w:rsidR="00376664" w:rsidRPr="00E10B19">
        <w:t xml:space="preserve">: </w:t>
      </w:r>
      <w:r w:rsidR="00376664" w:rsidRPr="00376664">
        <w:t>Учебно</w:t>
      </w:r>
      <w:r w:rsidR="00376664" w:rsidRPr="00E10B19">
        <w:t>-</w:t>
      </w:r>
      <w:r w:rsidR="00376664" w:rsidRPr="00376664">
        <w:t>научный</w:t>
      </w:r>
      <w:r w:rsidR="00376664" w:rsidRPr="00E10B19">
        <w:t xml:space="preserve"> </w:t>
      </w:r>
      <w:r w:rsidR="00376664" w:rsidRPr="00376664">
        <w:t>филологический</w:t>
      </w:r>
      <w:r w:rsidR="00376664" w:rsidRPr="00E10B19">
        <w:t xml:space="preserve"> </w:t>
      </w:r>
      <w:r w:rsidR="00376664" w:rsidRPr="00376664">
        <w:t>центр</w:t>
      </w:r>
      <w:r w:rsidRPr="00E10B19">
        <w:t xml:space="preserve">, </w:t>
      </w:r>
      <w:r w:rsidRPr="00E10B19">
        <w:rPr>
          <w:rFonts w:cs="Times New Roman"/>
        </w:rPr>
        <w:t xml:space="preserve">2010.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386–390.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proofErr w:type="spellStart"/>
      <w:r w:rsidRPr="00C552D2">
        <w:rPr>
          <w:rFonts w:cs="Times New Roman"/>
          <w:i/>
        </w:rPr>
        <w:t>Черноземова</w:t>
      </w:r>
      <w:proofErr w:type="spellEnd"/>
      <w:r w:rsidRPr="00C552D2">
        <w:rPr>
          <w:rFonts w:cs="Times New Roman"/>
          <w:i/>
        </w:rPr>
        <w:t xml:space="preserve"> Е. Н.</w:t>
      </w:r>
      <w:r w:rsidRPr="00FA3D38">
        <w:rPr>
          <w:rFonts w:cs="Times New Roman"/>
        </w:rPr>
        <w:t xml:space="preserve"> Повседневность в пространстве современного отечественного романа в стихах (А. Дольский «Анна») // Гуманитарные аспекты повседневности: проблемы и перспективы в XXI веке. </w:t>
      </w:r>
      <w:r w:rsidRPr="00EB5B8A">
        <w:rPr>
          <w:rFonts w:cs="Times New Roman"/>
          <w:lang w:val="en-US"/>
        </w:rPr>
        <w:t>2013.</w:t>
      </w:r>
      <w:r w:rsidRPr="00FA3D38">
        <w:rPr>
          <w:rFonts w:cs="Times New Roman"/>
          <w:lang w:val="en-US"/>
        </w:rPr>
        <w:t> </w:t>
      </w:r>
      <w:r w:rsidRPr="00FA3D38">
        <w:rPr>
          <w:rFonts w:cs="Times New Roman"/>
        </w:rPr>
        <w:t>С</w:t>
      </w:r>
      <w:r w:rsidRPr="00F07B66">
        <w:rPr>
          <w:rFonts w:cs="Times New Roman"/>
        </w:rPr>
        <w:t>.</w:t>
      </w:r>
      <w:r w:rsidRPr="00FA3D38">
        <w:rPr>
          <w:rFonts w:cs="Times New Roman"/>
          <w:lang w:val="en-US"/>
        </w:rPr>
        <w:t> </w:t>
      </w:r>
      <w:r w:rsidRPr="00F07B66">
        <w:rPr>
          <w:rFonts w:cs="Times New Roman"/>
        </w:rPr>
        <w:t xml:space="preserve">12–18. </w:t>
      </w:r>
    </w:p>
    <w:p w:rsidR="0069381B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proofErr w:type="spellStart"/>
      <w:r w:rsidRPr="00C552D2">
        <w:rPr>
          <w:rFonts w:cs="Times New Roman"/>
          <w:i/>
        </w:rPr>
        <w:lastRenderedPageBreak/>
        <w:t>Черноземова</w:t>
      </w:r>
      <w:proofErr w:type="spellEnd"/>
      <w:r w:rsidRPr="00C552D2">
        <w:rPr>
          <w:rFonts w:cs="Times New Roman"/>
          <w:i/>
        </w:rPr>
        <w:t xml:space="preserve"> Е. Н.</w:t>
      </w:r>
      <w:r w:rsidRPr="00FA3D38">
        <w:rPr>
          <w:rFonts w:cs="Times New Roman"/>
        </w:rPr>
        <w:t xml:space="preserve"> </w:t>
      </w:r>
      <w:proofErr w:type="spellStart"/>
      <w:r w:rsidRPr="00FA3D38">
        <w:rPr>
          <w:rFonts w:cs="Times New Roman"/>
        </w:rPr>
        <w:t>Экфрасис</w:t>
      </w:r>
      <w:proofErr w:type="spellEnd"/>
      <w:r w:rsidRPr="00FA3D38">
        <w:rPr>
          <w:rFonts w:cs="Times New Roman"/>
        </w:rPr>
        <w:t xml:space="preserve"> в современном романе в стихах (Синтез иску</w:t>
      </w:r>
      <w:proofErr w:type="gramStart"/>
      <w:r w:rsidRPr="00FA3D38">
        <w:rPr>
          <w:rFonts w:cs="Times New Roman"/>
        </w:rPr>
        <w:t>сств в ж</w:t>
      </w:r>
      <w:proofErr w:type="gramEnd"/>
      <w:r w:rsidRPr="00FA3D38">
        <w:rPr>
          <w:rFonts w:cs="Times New Roman"/>
        </w:rPr>
        <w:t>изни и творчестве Александра Дольского и Павла Дольского) // Знание. Понимание</w:t>
      </w:r>
      <w:r w:rsidRPr="00DF23A9">
        <w:rPr>
          <w:rFonts w:cs="Times New Roman"/>
        </w:rPr>
        <w:t xml:space="preserve">. </w:t>
      </w:r>
      <w:r w:rsidRPr="00FA3D38">
        <w:rPr>
          <w:rFonts w:cs="Times New Roman"/>
        </w:rPr>
        <w:t>Умение</w:t>
      </w:r>
      <w:r w:rsidRPr="00DF23A9">
        <w:rPr>
          <w:rFonts w:cs="Times New Roman"/>
        </w:rPr>
        <w:t xml:space="preserve">. 2013. </w:t>
      </w:r>
      <w:r w:rsidRPr="00E10B19">
        <w:rPr>
          <w:rFonts w:cs="Times New Roman"/>
        </w:rPr>
        <w:t xml:space="preserve">№ 6. </w:t>
      </w:r>
      <w:r w:rsidRPr="00FA3D38">
        <w:rPr>
          <w:rFonts w:cs="Times New Roman"/>
        </w:rPr>
        <w:t>С</w:t>
      </w:r>
      <w:r w:rsidRPr="00E10B19">
        <w:rPr>
          <w:rFonts w:cs="Times New Roman"/>
        </w:rPr>
        <w:t xml:space="preserve">. 16-24. </w:t>
      </w:r>
    </w:p>
    <w:p w:rsidR="007729B3" w:rsidRDefault="005243B6" w:rsidP="00414812">
      <w:pPr>
        <w:spacing w:line="360" w:lineRule="auto"/>
        <w:ind w:firstLine="426"/>
        <w:jc w:val="both"/>
        <w:rPr>
          <w:rFonts w:cs="Times New Roman"/>
        </w:rPr>
      </w:pPr>
      <w:r w:rsidRPr="00C552D2">
        <w:rPr>
          <w:rFonts w:cs="Times New Roman"/>
          <w:i/>
        </w:rPr>
        <w:t>Чумакова Ю. А.</w:t>
      </w:r>
      <w:r w:rsidRPr="00FA3D38">
        <w:rPr>
          <w:rFonts w:cs="Times New Roman"/>
        </w:rPr>
        <w:t xml:space="preserve"> Концепция любви в поэтическом творчестве рок-музыкантов // Русская рок-поэзия: текст и контекст: Сб. науч. тр. Тверь</w:t>
      </w:r>
      <w:r w:rsidRPr="00BE1317">
        <w:rPr>
          <w:rFonts w:cs="Times New Roman"/>
        </w:rPr>
        <w:t xml:space="preserve">, 1999. </w:t>
      </w:r>
      <w:r w:rsidRPr="00FA3D38">
        <w:rPr>
          <w:rFonts w:cs="Times New Roman"/>
        </w:rPr>
        <w:t>Вып</w:t>
      </w:r>
      <w:r w:rsidRPr="00FA3D38">
        <w:rPr>
          <w:rFonts w:cs="Times New Roman"/>
          <w:lang w:val="en-US"/>
        </w:rPr>
        <w:t xml:space="preserve">. 2. </w:t>
      </w:r>
      <w:r w:rsidRPr="00FA3D38">
        <w:rPr>
          <w:rFonts w:cs="Times New Roman"/>
        </w:rPr>
        <w:t>С</w:t>
      </w:r>
      <w:r w:rsidRPr="00FA3D38">
        <w:rPr>
          <w:rFonts w:cs="Times New Roman"/>
          <w:lang w:val="en-US"/>
        </w:rPr>
        <w:t xml:space="preserve">. 175–181. </w:t>
      </w:r>
    </w:p>
    <w:p w:rsidR="00D53CE4" w:rsidRPr="00002726" w:rsidRDefault="00414812" w:rsidP="00414812">
      <w:pPr>
        <w:spacing w:line="360" w:lineRule="auto"/>
        <w:jc w:val="center"/>
        <w:rPr>
          <w:rFonts w:cs="Times New Roman"/>
          <w:lang w:val="en-US"/>
        </w:rPr>
      </w:pPr>
      <w:r w:rsidRPr="008047B8">
        <w:rPr>
          <w:b/>
          <w:lang w:val="en-US"/>
        </w:rPr>
        <w:t>References</w:t>
      </w:r>
    </w:p>
    <w:p w:rsidR="003F33E9" w:rsidRPr="006B1030" w:rsidRDefault="003F33E9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  <w:lang w:val="en-US"/>
        </w:rPr>
      </w:pPr>
      <w:r w:rsidRPr="00FA3D38">
        <w:rPr>
          <w:rFonts w:cs="Times New Roman"/>
          <w:shd w:val="clear" w:color="auto" w:fill="FFFFFF"/>
          <w:lang w:val="fr-LU"/>
        </w:rPr>
        <w:t>Andreev</w:t>
      </w:r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fr-LU"/>
        </w:rPr>
        <w:t xml:space="preserve"> Yu. A., Vainonen</w:t>
      </w:r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fr-LU"/>
        </w:rPr>
        <w:t xml:space="preserve"> N. V. </w:t>
      </w:r>
      <w:proofErr w:type="gramStart"/>
      <w:r w:rsidRPr="008050E0">
        <w:rPr>
          <w:rFonts w:cs="Times New Roman"/>
          <w:shd w:val="clear" w:color="auto" w:fill="FFFFFF"/>
          <w:lang w:val="en-US"/>
        </w:rPr>
        <w:t>(1983)</w:t>
      </w:r>
      <w:r w:rsidRPr="004A2A73">
        <w:rPr>
          <w:rFonts w:cs="Times New Roman"/>
          <w:shd w:val="clear" w:color="auto" w:fill="FFFFFF"/>
          <w:lang w:val="en-US"/>
        </w:rPr>
        <w:t>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846BA2">
        <w:rPr>
          <w:rFonts w:cs="Times New Roman"/>
          <w:i/>
          <w:lang w:val="en-US"/>
        </w:rPr>
        <w:t>Nasha</w:t>
      </w:r>
      <w:proofErr w:type="spellEnd"/>
      <w:r w:rsidRPr="00846BA2">
        <w:rPr>
          <w:rFonts w:cs="Times New Roman"/>
          <w:i/>
          <w:lang w:val="en-US"/>
        </w:rPr>
        <w:t xml:space="preserve"> </w:t>
      </w:r>
      <w:proofErr w:type="spellStart"/>
      <w:r w:rsidRPr="00846BA2">
        <w:rPr>
          <w:rFonts w:cs="Times New Roman"/>
          <w:i/>
          <w:lang w:val="en-US"/>
        </w:rPr>
        <w:t>samodeyatel'naya</w:t>
      </w:r>
      <w:proofErr w:type="spellEnd"/>
      <w:r w:rsidRPr="00846BA2">
        <w:rPr>
          <w:rFonts w:cs="Times New Roman"/>
          <w:i/>
          <w:lang w:val="en-US"/>
        </w:rPr>
        <w:t xml:space="preserve"> </w:t>
      </w:r>
      <w:proofErr w:type="spellStart"/>
      <w:r w:rsidRPr="00846BA2">
        <w:rPr>
          <w:rFonts w:cs="Times New Roman"/>
          <w:i/>
          <w:lang w:val="en-US"/>
        </w:rPr>
        <w:t>pesnya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fr-LU"/>
        </w:rPr>
        <w:t>Our Amateur song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fr-LU"/>
        </w:rPr>
        <w:t>.</w:t>
      </w:r>
      <w:proofErr w:type="gramEnd"/>
      <w:r w:rsidRPr="00FA3D38">
        <w:rPr>
          <w:rFonts w:cs="Times New Roman"/>
          <w:shd w:val="clear" w:color="auto" w:fill="FFFFFF"/>
          <w:lang w:val="fr-LU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Moscow</w:t>
      </w:r>
      <w:r w:rsidR="00395360" w:rsidRPr="002E0844">
        <w:rPr>
          <w:rFonts w:cs="Times New Roman"/>
          <w:shd w:val="clear" w:color="auto" w:fill="FFFFFF"/>
          <w:lang w:val="en-US"/>
        </w:rPr>
        <w:t xml:space="preserve">: </w:t>
      </w:r>
      <w:proofErr w:type="spellStart"/>
      <w:r w:rsidR="00395360" w:rsidRPr="002E0844">
        <w:rPr>
          <w:rFonts w:cs="Times New Roman"/>
          <w:lang w:val="en-US"/>
        </w:rPr>
        <w:t>Znanie</w:t>
      </w:r>
      <w:proofErr w:type="spellEnd"/>
      <w:r w:rsidRPr="00596A25">
        <w:rPr>
          <w:rFonts w:cs="Times New Roman"/>
          <w:shd w:val="clear" w:color="auto" w:fill="FFFFFF"/>
          <w:lang w:val="en-US"/>
        </w:rPr>
        <w:t>.</w:t>
      </w:r>
      <w:r w:rsidRPr="00C71574">
        <w:rPr>
          <w:rFonts w:cs="Times New Roman"/>
          <w:shd w:val="clear" w:color="auto" w:fill="FFFFFF"/>
          <w:lang w:val="en-US"/>
        </w:rPr>
        <w:t xml:space="preserve"> </w:t>
      </w:r>
      <w:r w:rsidRPr="00691476">
        <w:rPr>
          <w:lang w:val="en-US"/>
        </w:rPr>
        <w:t>Retrieved from</w:t>
      </w:r>
      <w:r w:rsidRPr="00C71574">
        <w:rPr>
          <w:rFonts w:cs="Times New Roman"/>
          <w:shd w:val="clear" w:color="auto" w:fill="FFFFFF"/>
          <w:lang w:val="en-US"/>
        </w:rPr>
        <w:t xml:space="preserve"> </w:t>
      </w:r>
      <w:r w:rsidRPr="00F5765D">
        <w:rPr>
          <w:rFonts w:cs="Times New Roman"/>
          <w:shd w:val="clear" w:color="auto" w:fill="FFFFFF"/>
          <w:lang w:val="en-US"/>
        </w:rPr>
        <w:t>http://www.ksp-msk.ru/page_366.html</w:t>
      </w:r>
      <w:r w:rsidRPr="006B1030">
        <w:rPr>
          <w:rFonts w:cs="Times New Roman"/>
          <w:shd w:val="clear" w:color="auto" w:fill="FFFFFF"/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4A2A73" w:rsidRDefault="003F33E9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Babchenko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N. V. </w:t>
      </w:r>
      <w:r w:rsidRPr="008050E0">
        <w:rPr>
          <w:rFonts w:cs="Times New Roman"/>
          <w:shd w:val="clear" w:color="auto" w:fill="FFFFFF"/>
          <w:lang w:val="en-US"/>
        </w:rPr>
        <w:t>(2016)</w:t>
      </w:r>
      <w:r w:rsidRPr="004A2A73">
        <w:rPr>
          <w:rFonts w:cs="Times New Roman"/>
          <w:shd w:val="clear" w:color="auto" w:fill="FFFFFF"/>
          <w:lang w:val="en-US"/>
        </w:rPr>
        <w:t>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Narusheniya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lingvisticheskogo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zakona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kak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poeticheskij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priem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lirike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Agaty</w:t>
      </w:r>
      <w:proofErr w:type="spellEnd"/>
      <w:r w:rsidRPr="000C1B19">
        <w:rPr>
          <w:rFonts w:cs="Times New Roman"/>
          <w:lang w:val="en-US"/>
        </w:rPr>
        <w:t xml:space="preserve"> Kristi</w:t>
      </w:r>
      <w:r>
        <w:rPr>
          <w:rFonts w:cs="Times New Roman"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Violations of the linguistic law as a poetic method in the lyrics of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Agatha Christie</w:t>
      </w:r>
      <w:r>
        <w:rPr>
          <w:rFonts w:cs="Times New Roman"/>
          <w:lang w:val="en-US"/>
        </w:rPr>
        <w:t>”]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4A2A73">
        <w:rPr>
          <w:rFonts w:cs="Times New Roman"/>
          <w:shd w:val="clear" w:color="auto" w:fill="FFFFFF"/>
          <w:lang w:val="en-US"/>
        </w:rPr>
        <w:t xml:space="preserve">; </w:t>
      </w:r>
      <w:r w:rsidRPr="00FA3D38">
        <w:rPr>
          <w:rFonts w:cs="Times New Roman"/>
          <w:shd w:val="clear" w:color="auto" w:fill="FFFFFF"/>
          <w:lang w:val="en-US"/>
        </w:rPr>
        <w:t>Vol</w:t>
      </w:r>
      <w:r w:rsidRPr="004A2A73">
        <w:rPr>
          <w:rFonts w:cs="Times New Roman"/>
          <w:shd w:val="clear" w:color="auto" w:fill="FFFFFF"/>
          <w:lang w:val="en-US"/>
        </w:rPr>
        <w:t>. 16.</w:t>
      </w:r>
      <w:proofErr w:type="gramEnd"/>
      <w:r w:rsidRPr="004A2A73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4A2A73">
        <w:rPr>
          <w:rFonts w:cs="Times New Roman"/>
          <w:shd w:val="clear" w:color="auto" w:fill="FFFFFF"/>
          <w:lang w:val="en-US"/>
        </w:rPr>
        <w:t>.</w:t>
      </w:r>
      <w:proofErr w:type="gramEnd"/>
      <w:r w:rsidRPr="004A2A73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4A2A73">
        <w:rPr>
          <w:rFonts w:cs="Times New Roman"/>
          <w:shd w:val="clear" w:color="auto" w:fill="FFFFFF"/>
          <w:lang w:val="en-US"/>
        </w:rPr>
        <w:t>. 137–142.</w:t>
      </w:r>
      <w:r w:rsidRPr="006B1030">
        <w:rPr>
          <w:lang w:val="en-US"/>
        </w:rPr>
        <w:t xml:space="preserve"> (In Russian)</w:t>
      </w:r>
    </w:p>
    <w:p w:rsidR="003F33E9" w:rsidRPr="001C722C" w:rsidRDefault="003F33E9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Berdnikova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M. A. </w:t>
      </w:r>
      <w:r w:rsidRPr="008050E0">
        <w:rPr>
          <w:rFonts w:cs="Times New Roman"/>
          <w:shd w:val="clear" w:color="auto" w:fill="FFFFFF"/>
          <w:lang w:val="en-US"/>
        </w:rPr>
        <w:t>(2017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gramStart"/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Geroicheskij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kontsert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Yu-</w:t>
      </w:r>
      <w:proofErr w:type="spellStart"/>
      <w:r w:rsidRPr="000C1B19">
        <w:rPr>
          <w:rFonts w:cs="Times New Roman"/>
          <w:lang w:val="en-US"/>
        </w:rPr>
        <w:t>Piter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Trubi</w:t>
      </w:r>
      <w:proofErr w:type="spellEnd"/>
      <w:r w:rsidRPr="000C1B19">
        <w:rPr>
          <w:rFonts w:cs="Times New Roman"/>
          <w:lang w:val="en-US"/>
        </w:rPr>
        <w:t xml:space="preserve">, </w:t>
      </w:r>
      <w:proofErr w:type="spellStart"/>
      <w:r w:rsidRPr="000C1B19">
        <w:rPr>
          <w:rFonts w:cs="Times New Roman"/>
          <w:lang w:val="en-US"/>
        </w:rPr>
        <w:t>Gavriil</w:t>
      </w:r>
      <w:proofErr w:type="spellEnd"/>
      <w:r w:rsidRPr="000C1B19">
        <w:rPr>
          <w:rFonts w:cs="Times New Roman"/>
          <w:lang w:val="en-US"/>
        </w:rPr>
        <w:t>!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kak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tsikl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[“</w:t>
      </w:r>
      <w:r w:rsidRPr="00FA3D38">
        <w:rPr>
          <w:rFonts w:cs="Times New Roman"/>
          <w:shd w:val="clear" w:color="auto" w:fill="FFFFFF"/>
          <w:lang w:val="en-US"/>
        </w:rPr>
        <w:t>Heroic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concert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Blow, Gabriel!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U-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Piter</w:t>
      </w:r>
      <w:proofErr w:type="spellEnd"/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as a cycle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1C722C">
        <w:rPr>
          <w:rFonts w:cs="Times New Roman"/>
          <w:shd w:val="clear" w:color="auto" w:fill="FFFFFF"/>
          <w:lang w:val="en-US"/>
        </w:rPr>
        <w:t xml:space="preserve">; </w:t>
      </w:r>
      <w:r w:rsidRPr="00FA3D38">
        <w:rPr>
          <w:rFonts w:cs="Times New Roman"/>
          <w:shd w:val="clear" w:color="auto" w:fill="FFFFFF"/>
          <w:lang w:val="en-US"/>
        </w:rPr>
        <w:t>Vol</w:t>
      </w:r>
      <w:r w:rsidRPr="001C722C">
        <w:rPr>
          <w:rFonts w:cs="Times New Roman"/>
          <w:shd w:val="clear" w:color="auto" w:fill="FFFFFF"/>
          <w:lang w:val="en-US"/>
        </w:rPr>
        <w:t>. 17.</w:t>
      </w:r>
      <w:proofErr w:type="gramEnd"/>
      <w:r w:rsidRPr="001C722C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1C722C">
        <w:rPr>
          <w:rFonts w:cs="Times New Roman"/>
          <w:shd w:val="clear" w:color="auto" w:fill="FFFFFF"/>
          <w:lang w:val="en-US"/>
        </w:rPr>
        <w:t>.</w:t>
      </w:r>
      <w:proofErr w:type="gramEnd"/>
      <w:r w:rsidRPr="001C722C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1C722C">
        <w:rPr>
          <w:rFonts w:cs="Times New Roman"/>
          <w:shd w:val="clear" w:color="auto" w:fill="FFFFFF"/>
          <w:lang w:val="en-US"/>
        </w:rPr>
        <w:t>. 268–277.</w:t>
      </w:r>
      <w:r w:rsidRPr="006B1030">
        <w:rPr>
          <w:lang w:val="en-US"/>
        </w:rPr>
        <w:t xml:space="preserve"> 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Biryukova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S. S. </w:t>
      </w:r>
      <w:r w:rsidRPr="008050E0">
        <w:rPr>
          <w:rFonts w:cs="Times New Roman"/>
          <w:shd w:val="clear" w:color="auto" w:fill="FFFFFF"/>
          <w:lang w:val="en-US"/>
        </w:rPr>
        <w:t>(1990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Okudzhava</w:t>
      </w:r>
      <w:proofErr w:type="spellEnd"/>
      <w:r w:rsidRPr="00320145">
        <w:rPr>
          <w:rFonts w:cs="Times New Roman"/>
          <w:i/>
          <w:lang w:val="en-US"/>
        </w:rPr>
        <w:t xml:space="preserve">, V. </w:t>
      </w:r>
      <w:proofErr w:type="spellStart"/>
      <w:r w:rsidRPr="00320145">
        <w:rPr>
          <w:rFonts w:cs="Times New Roman"/>
          <w:i/>
          <w:lang w:val="en-US"/>
        </w:rPr>
        <w:t>Vysotskij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i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traditsii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avtorskoj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pesni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proofErr w:type="gramStart"/>
      <w:r w:rsidRPr="00320145">
        <w:rPr>
          <w:rFonts w:cs="Times New Roman"/>
          <w:i/>
          <w:lang w:val="en-US"/>
        </w:rPr>
        <w:t>na</w:t>
      </w:r>
      <w:proofErr w:type="spellEnd"/>
      <w:proofErr w:type="gram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estrade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B.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Okudzhava</w:t>
      </w:r>
      <w:proofErr w:type="spellEnd"/>
      <w:r w:rsidRPr="00FA3D38">
        <w:rPr>
          <w:rFonts w:cs="Times New Roman"/>
          <w:shd w:val="clear" w:color="auto" w:fill="FFFFFF"/>
          <w:lang w:val="en-US"/>
        </w:rPr>
        <w:t>, V. Vysotsky and variety bard song traditions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040802">
        <w:rPr>
          <w:lang w:val="en-US"/>
        </w:rPr>
        <w:t>(doctoral dissertation)</w:t>
      </w:r>
      <w:r w:rsidRPr="00FA3D38">
        <w:rPr>
          <w:rFonts w:cs="Times New Roman"/>
          <w:shd w:val="clear" w:color="auto" w:fill="FFFFFF"/>
          <w:lang w:val="en-US"/>
        </w:rPr>
        <w:t>. Moscow</w:t>
      </w:r>
      <w:r w:rsidRPr="00EB5B8A">
        <w:rPr>
          <w:rFonts w:cs="Times New Roman"/>
          <w:shd w:val="clear" w:color="auto" w:fill="FFFFFF"/>
          <w:lang w:val="en-US"/>
        </w:rPr>
        <w:t>.</w:t>
      </w:r>
      <w:r w:rsidRPr="006B1030">
        <w:rPr>
          <w:lang w:val="en-US"/>
        </w:rPr>
        <w:t xml:space="preserve"> 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Bykov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L. </w:t>
      </w:r>
      <w:r w:rsidRPr="008050E0">
        <w:rPr>
          <w:rFonts w:cs="Times New Roman"/>
          <w:shd w:val="clear" w:color="auto" w:fill="FFFFFF"/>
          <w:lang w:val="en-US"/>
        </w:rPr>
        <w:t>(2007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320145">
        <w:rPr>
          <w:rFonts w:cs="Times New Roman"/>
          <w:i/>
          <w:lang w:val="en-US"/>
        </w:rPr>
        <w:t>Ot</w:t>
      </w:r>
      <w:proofErr w:type="spellEnd"/>
      <w:proofErr w:type="gram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avtora</w:t>
      </w:r>
      <w:proofErr w:type="spellEnd"/>
      <w:r w:rsidRPr="00320145">
        <w:rPr>
          <w:rFonts w:cs="Times New Roman"/>
          <w:i/>
          <w:lang w:val="en-US"/>
        </w:rPr>
        <w:t xml:space="preserve">...: </w:t>
      </w:r>
      <w:proofErr w:type="spellStart"/>
      <w:r w:rsidRPr="00320145">
        <w:rPr>
          <w:rFonts w:cs="Times New Roman"/>
          <w:i/>
          <w:lang w:val="en-US"/>
        </w:rPr>
        <w:t>kniga</w:t>
      </w:r>
      <w:proofErr w:type="spellEnd"/>
      <w:r w:rsidRPr="00320145">
        <w:rPr>
          <w:rFonts w:cs="Times New Roman"/>
          <w:i/>
          <w:lang w:val="en-US"/>
        </w:rPr>
        <w:t xml:space="preserve"> ne </w:t>
      </w:r>
      <w:proofErr w:type="spellStart"/>
      <w:r w:rsidRPr="00320145">
        <w:rPr>
          <w:rFonts w:cs="Times New Roman"/>
          <w:i/>
          <w:lang w:val="en-US"/>
        </w:rPr>
        <w:t>tol'ko</w:t>
      </w:r>
      <w:proofErr w:type="spellEnd"/>
      <w:r w:rsidRPr="00320145">
        <w:rPr>
          <w:rFonts w:cs="Times New Roman"/>
          <w:i/>
          <w:lang w:val="en-US"/>
        </w:rPr>
        <w:t xml:space="preserve"> o </w:t>
      </w:r>
      <w:proofErr w:type="spellStart"/>
      <w:r w:rsidRPr="00320145">
        <w:rPr>
          <w:rFonts w:cs="Times New Roman"/>
          <w:i/>
          <w:lang w:val="en-US"/>
        </w:rPr>
        <w:t>stihah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From the author...: the book being not only about poetry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>. Yekaterinburg</w:t>
      </w:r>
      <w:r w:rsidR="00BB22DF" w:rsidRPr="00F07B66">
        <w:rPr>
          <w:rFonts w:cs="Times New Roman"/>
          <w:shd w:val="clear" w:color="auto" w:fill="FFFFFF"/>
          <w:lang w:val="en-US"/>
        </w:rPr>
        <w:t xml:space="preserve">: </w:t>
      </w:r>
      <w:r w:rsidR="00BB22DF" w:rsidRPr="00F07B66">
        <w:rPr>
          <w:rFonts w:cs="Times New Roman"/>
          <w:lang w:val="en-US"/>
        </w:rPr>
        <w:t xml:space="preserve">ID </w:t>
      </w:r>
      <w:proofErr w:type="spellStart"/>
      <w:r w:rsidR="00BB22DF" w:rsidRPr="00F07B66">
        <w:rPr>
          <w:rFonts w:cs="Times New Roman"/>
          <w:lang w:val="en-US"/>
        </w:rPr>
        <w:t>Sokrat</w:t>
      </w:r>
      <w:proofErr w:type="spellEnd"/>
      <w:r w:rsidRPr="00EB5B8A">
        <w:rPr>
          <w:rFonts w:cs="Times New Roman"/>
          <w:shd w:val="clear" w:color="auto" w:fill="FFFFFF"/>
          <w:lang w:val="en-US"/>
        </w:rPr>
        <w:t>.</w:t>
      </w:r>
      <w:r w:rsidRPr="006B1030">
        <w:rPr>
          <w:lang w:val="en-US"/>
        </w:rPr>
        <w:t xml:space="preserve"> 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lang w:val="en-US"/>
        </w:rPr>
        <w:t>Chebykina</w:t>
      </w:r>
      <w:proofErr w:type="spellEnd"/>
      <w:r w:rsidRPr="00173253">
        <w:rPr>
          <w:rFonts w:cs="Times New Roman"/>
          <w:lang w:val="en-US"/>
        </w:rPr>
        <w:t>,</w:t>
      </w:r>
      <w:r w:rsidRPr="00FA3D38">
        <w:rPr>
          <w:rFonts w:cs="Times New Roman"/>
          <w:lang w:val="en-US"/>
        </w:rPr>
        <w:t xml:space="preserve"> E. E.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16299">
        <w:rPr>
          <w:rFonts w:cs="Times New Roman"/>
          <w:shd w:val="clear" w:color="auto" w:fill="FFFFFF"/>
          <w:lang w:val="en-US"/>
        </w:rPr>
        <w:t>2007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Russkaya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rok-poeziya</w:t>
      </w:r>
      <w:proofErr w:type="spellEnd"/>
      <w:r w:rsidRPr="008571DF">
        <w:rPr>
          <w:rFonts w:cs="Times New Roman"/>
          <w:i/>
          <w:lang w:val="en-US"/>
        </w:rPr>
        <w:t xml:space="preserve">: </w:t>
      </w:r>
      <w:proofErr w:type="spellStart"/>
      <w:r w:rsidRPr="008571DF">
        <w:rPr>
          <w:rFonts w:cs="Times New Roman"/>
          <w:i/>
          <w:lang w:val="en-US"/>
        </w:rPr>
        <w:t>pragmaticheskij</w:t>
      </w:r>
      <w:proofErr w:type="spellEnd"/>
      <w:r w:rsidRPr="008571DF">
        <w:rPr>
          <w:rFonts w:cs="Times New Roman"/>
          <w:i/>
          <w:lang w:val="en-US"/>
        </w:rPr>
        <w:t xml:space="preserve">, </w:t>
      </w:r>
      <w:proofErr w:type="spellStart"/>
      <w:r w:rsidRPr="008571DF">
        <w:rPr>
          <w:rFonts w:cs="Times New Roman"/>
          <w:i/>
          <w:lang w:val="en-US"/>
        </w:rPr>
        <w:t>kontseptual'nyj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i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formo-soderzhatel'nyj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aspekty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lang w:val="en-US"/>
        </w:rPr>
        <w:t>Russian rock-poetry: pragmatic, conceptual, form and content aspects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lang w:val="en-US"/>
        </w:rPr>
        <w:t xml:space="preserve"> </w:t>
      </w:r>
      <w:r w:rsidRPr="00040802">
        <w:rPr>
          <w:lang w:val="en-US"/>
        </w:rPr>
        <w:t>(doctoral dissertation)</w:t>
      </w:r>
      <w:r w:rsidRPr="00FA3D38">
        <w:rPr>
          <w:rFonts w:cs="Times New Roman"/>
          <w:lang w:val="en-US"/>
        </w:rPr>
        <w:t xml:space="preserve">. </w:t>
      </w:r>
      <w:proofErr w:type="gramStart"/>
      <w:r w:rsidRPr="00FA3D38">
        <w:rPr>
          <w:rFonts w:cs="Times New Roman"/>
          <w:lang w:val="en-US"/>
        </w:rPr>
        <w:t>Yekaterinburg</w:t>
      </w:r>
      <w:r w:rsidRPr="00EB5B8A">
        <w:rPr>
          <w:rFonts w:cs="Times New Roman"/>
          <w:lang w:val="en-US"/>
        </w:rPr>
        <w:t>.</w:t>
      </w:r>
      <w:proofErr w:type="gramEnd"/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lang w:val="en-US"/>
        </w:rPr>
        <w:lastRenderedPageBreak/>
        <w:t>Chernozemova</w:t>
      </w:r>
      <w:proofErr w:type="spellEnd"/>
      <w:r w:rsidRPr="00173253">
        <w:rPr>
          <w:rFonts w:cs="Times New Roman"/>
          <w:lang w:val="en-US"/>
        </w:rPr>
        <w:t>,</w:t>
      </w:r>
      <w:r w:rsidRPr="00FA3D38">
        <w:rPr>
          <w:rFonts w:cs="Times New Roman"/>
          <w:lang w:val="en-US"/>
        </w:rPr>
        <w:t xml:space="preserve"> E. N.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450A5A">
        <w:rPr>
          <w:rFonts w:cs="Times New Roman"/>
          <w:shd w:val="clear" w:color="auto" w:fill="FFFFFF"/>
          <w:lang w:val="en-US"/>
        </w:rPr>
        <w:t>2010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Poeticheskaya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zashhita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detstva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tvorchestve</w:t>
      </w:r>
      <w:proofErr w:type="spellEnd"/>
      <w:r w:rsidRPr="000C1B19">
        <w:rPr>
          <w:rFonts w:cs="Times New Roman"/>
          <w:lang w:val="en-US"/>
        </w:rPr>
        <w:t xml:space="preserve"> Aleksandra </w:t>
      </w:r>
      <w:proofErr w:type="spellStart"/>
      <w:r w:rsidRPr="000C1B19">
        <w:rPr>
          <w:rFonts w:cs="Times New Roman"/>
          <w:lang w:val="en-US"/>
        </w:rPr>
        <w:t>Dol'skogo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lang w:val="en-US"/>
        </w:rPr>
        <w:t xml:space="preserve">Poetic protection of childhood in the works of Alexander </w:t>
      </w:r>
      <w:proofErr w:type="spellStart"/>
      <w:r w:rsidRPr="00FA3D38">
        <w:rPr>
          <w:rFonts w:cs="Times New Roman"/>
          <w:lang w:val="en-US"/>
        </w:rPr>
        <w:t>Dolsky</w:t>
      </w:r>
      <w:proofErr w:type="spellEnd"/>
      <w:r>
        <w:rPr>
          <w:rFonts w:cs="Times New Roman"/>
          <w:lang w:val="en-US"/>
        </w:rPr>
        <w:t>].</w:t>
      </w:r>
      <w:proofErr w:type="gramEnd"/>
      <w:r w:rsidRPr="00FA3D38">
        <w:rPr>
          <w:rFonts w:cs="Times New Roman"/>
          <w:lang w:val="en-US"/>
        </w:rPr>
        <w:t xml:space="preserve"> </w:t>
      </w:r>
      <w:proofErr w:type="spellStart"/>
      <w:proofErr w:type="gramStart"/>
      <w:r w:rsidRPr="008571DF">
        <w:rPr>
          <w:rFonts w:cs="Times New Roman"/>
          <w:i/>
          <w:lang w:val="en-US"/>
        </w:rPr>
        <w:t>Mirovaya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slovesnost</w:t>
      </w:r>
      <w:proofErr w:type="spellEnd"/>
      <w:r w:rsidRPr="008571DF">
        <w:rPr>
          <w:rFonts w:cs="Times New Roman"/>
          <w:i/>
          <w:lang w:val="en-US"/>
        </w:rPr>
        <w:t xml:space="preserve">' </w:t>
      </w:r>
      <w:proofErr w:type="spellStart"/>
      <w:r w:rsidRPr="008571DF">
        <w:rPr>
          <w:rFonts w:cs="Times New Roman"/>
          <w:i/>
          <w:lang w:val="en-US"/>
        </w:rPr>
        <w:t>dlya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detej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i</w:t>
      </w:r>
      <w:proofErr w:type="spellEnd"/>
      <w:r w:rsidRPr="008571DF">
        <w:rPr>
          <w:rFonts w:cs="Times New Roman"/>
          <w:i/>
          <w:lang w:val="en-US"/>
        </w:rPr>
        <w:t xml:space="preserve"> o </w:t>
      </w:r>
      <w:proofErr w:type="spellStart"/>
      <w:r w:rsidRPr="008571DF">
        <w:rPr>
          <w:rFonts w:cs="Times New Roman"/>
          <w:i/>
          <w:lang w:val="en-US"/>
        </w:rPr>
        <w:t>detyah</w:t>
      </w:r>
      <w:proofErr w:type="spellEnd"/>
      <w:r>
        <w:rPr>
          <w:rFonts w:cs="Times New Roman"/>
          <w:lang w:val="en-US"/>
        </w:rPr>
        <w:t xml:space="preserve"> [</w:t>
      </w:r>
      <w:r w:rsidRPr="00FA3D38">
        <w:rPr>
          <w:rFonts w:cs="Times New Roman"/>
          <w:lang w:val="en-US"/>
        </w:rPr>
        <w:t>World literature for children and about children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lang w:val="en-US"/>
        </w:rPr>
        <w:t>.</w:t>
      </w:r>
      <w:proofErr w:type="gramEnd"/>
      <w:r w:rsidRPr="00FA3D38">
        <w:rPr>
          <w:rFonts w:cs="Times New Roman"/>
          <w:lang w:val="en-US"/>
        </w:rPr>
        <w:t xml:space="preserve"> Moscow</w:t>
      </w:r>
      <w:r w:rsidR="00386223" w:rsidRPr="00F07B66">
        <w:rPr>
          <w:rFonts w:cs="Times New Roman"/>
          <w:lang w:val="en-US"/>
        </w:rPr>
        <w:t xml:space="preserve">: </w:t>
      </w:r>
      <w:proofErr w:type="spellStart"/>
      <w:r w:rsidR="00386223" w:rsidRPr="00E26ECC">
        <w:rPr>
          <w:rFonts w:cs="Times New Roman"/>
          <w:lang w:val="en-US"/>
        </w:rPr>
        <w:t>Uchebno-nauchnyj</w:t>
      </w:r>
      <w:proofErr w:type="spellEnd"/>
      <w:r w:rsidR="00386223" w:rsidRPr="00E26ECC">
        <w:rPr>
          <w:rFonts w:cs="Times New Roman"/>
          <w:lang w:val="en-US"/>
        </w:rPr>
        <w:t xml:space="preserve"> </w:t>
      </w:r>
      <w:proofErr w:type="spellStart"/>
      <w:r w:rsidR="00386223" w:rsidRPr="00E26ECC">
        <w:rPr>
          <w:rFonts w:cs="Times New Roman"/>
          <w:lang w:val="en-US"/>
        </w:rPr>
        <w:t>filologicheskij</w:t>
      </w:r>
      <w:proofErr w:type="spellEnd"/>
      <w:r w:rsidR="00386223" w:rsidRPr="00E26ECC">
        <w:rPr>
          <w:rFonts w:cs="Times New Roman"/>
          <w:lang w:val="en-US"/>
        </w:rPr>
        <w:t xml:space="preserve"> </w:t>
      </w:r>
      <w:proofErr w:type="spellStart"/>
      <w:r w:rsidR="00386223" w:rsidRPr="00E26ECC">
        <w:rPr>
          <w:rFonts w:cs="Times New Roman"/>
          <w:lang w:val="en-US"/>
        </w:rPr>
        <w:t>centr</w:t>
      </w:r>
      <w:proofErr w:type="spellEnd"/>
      <w:r w:rsidRPr="00EB5B8A">
        <w:rPr>
          <w:rFonts w:cs="Times New Roman"/>
          <w:lang w:val="en-US"/>
        </w:rPr>
        <w:t xml:space="preserve">. </w:t>
      </w:r>
      <w:r w:rsidRPr="00FA3D38">
        <w:rPr>
          <w:rFonts w:cs="Times New Roman"/>
          <w:lang w:val="en-US"/>
        </w:rPr>
        <w:t>P</w:t>
      </w:r>
      <w:r w:rsidRPr="00EB5B8A">
        <w:rPr>
          <w:rFonts w:cs="Times New Roman"/>
          <w:lang w:val="en-US"/>
        </w:rPr>
        <w:t>. 386–390.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0D4CDA" w:rsidRDefault="003F33E9" w:rsidP="00414812">
      <w:pPr>
        <w:tabs>
          <w:tab w:val="left" w:pos="1114"/>
        </w:tabs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lang w:val="en-US"/>
        </w:rPr>
        <w:t>Chernozemova</w:t>
      </w:r>
      <w:proofErr w:type="spellEnd"/>
      <w:r w:rsidRPr="00173253">
        <w:rPr>
          <w:rFonts w:cs="Times New Roman"/>
          <w:lang w:val="en-US"/>
        </w:rPr>
        <w:t>,</w:t>
      </w:r>
      <w:r w:rsidRPr="00FA3D38">
        <w:rPr>
          <w:rFonts w:cs="Times New Roman"/>
          <w:lang w:val="en-US"/>
        </w:rPr>
        <w:t xml:space="preserve"> E. N.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450A5A">
        <w:rPr>
          <w:rFonts w:cs="Times New Roman"/>
          <w:shd w:val="clear" w:color="auto" w:fill="FFFFFF"/>
          <w:lang w:val="en-US"/>
        </w:rPr>
        <w:t>2013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Ehkfrasis</w:t>
      </w:r>
      <w:proofErr w:type="spellEnd"/>
      <w:r w:rsidRPr="000D4CDA">
        <w:rPr>
          <w:rFonts w:cs="Times New Roman"/>
          <w:lang w:val="en-US"/>
        </w:rPr>
        <w:t xml:space="preserve"> v </w:t>
      </w:r>
      <w:proofErr w:type="spellStart"/>
      <w:r w:rsidRPr="000D4CDA">
        <w:rPr>
          <w:rFonts w:cs="Times New Roman"/>
          <w:lang w:val="en-US"/>
        </w:rPr>
        <w:t>sovremennom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romane</w:t>
      </w:r>
      <w:proofErr w:type="spellEnd"/>
      <w:r w:rsidRPr="000D4CDA">
        <w:rPr>
          <w:rFonts w:cs="Times New Roman"/>
          <w:lang w:val="en-US"/>
        </w:rPr>
        <w:t xml:space="preserve"> v </w:t>
      </w:r>
      <w:proofErr w:type="spellStart"/>
      <w:r w:rsidRPr="000D4CDA">
        <w:rPr>
          <w:rFonts w:cs="Times New Roman"/>
          <w:lang w:val="en-US"/>
        </w:rPr>
        <w:t>stihah</w:t>
      </w:r>
      <w:proofErr w:type="spellEnd"/>
      <w:r w:rsidRPr="000D4CDA">
        <w:rPr>
          <w:rFonts w:cs="Times New Roman"/>
          <w:lang w:val="en-US"/>
        </w:rPr>
        <w:t xml:space="preserve"> (</w:t>
      </w:r>
      <w:proofErr w:type="spellStart"/>
      <w:r w:rsidRPr="000D4CDA">
        <w:rPr>
          <w:rFonts w:cs="Times New Roman"/>
          <w:lang w:val="en-US"/>
        </w:rPr>
        <w:t>Sintez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iskusstv</w:t>
      </w:r>
      <w:proofErr w:type="spellEnd"/>
      <w:r w:rsidRPr="000D4CDA">
        <w:rPr>
          <w:rFonts w:cs="Times New Roman"/>
          <w:lang w:val="en-US"/>
        </w:rPr>
        <w:t xml:space="preserve"> v </w:t>
      </w:r>
      <w:proofErr w:type="spellStart"/>
      <w:r w:rsidRPr="000D4CDA">
        <w:rPr>
          <w:rFonts w:cs="Times New Roman"/>
          <w:lang w:val="en-US"/>
        </w:rPr>
        <w:t>zhizni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i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tvorchestve</w:t>
      </w:r>
      <w:proofErr w:type="spellEnd"/>
      <w:r w:rsidRPr="000D4CDA">
        <w:rPr>
          <w:rFonts w:cs="Times New Roman"/>
          <w:lang w:val="en-US"/>
        </w:rPr>
        <w:t xml:space="preserve"> Aleksandra </w:t>
      </w:r>
      <w:proofErr w:type="spellStart"/>
      <w:r w:rsidRPr="000D4CDA">
        <w:rPr>
          <w:rFonts w:cs="Times New Roman"/>
          <w:lang w:val="en-US"/>
        </w:rPr>
        <w:t>Dol'skogo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i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Pavla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Dol'skogo</w:t>
      </w:r>
      <w:proofErr w:type="spellEnd"/>
      <w:proofErr w:type="gramStart"/>
      <w:r w:rsidRPr="000D4CDA">
        <w:rPr>
          <w:rFonts w:cs="Times New Roman"/>
          <w:lang w:val="en-US"/>
        </w:rPr>
        <w:t xml:space="preserve">) </w:t>
      </w:r>
      <w:r>
        <w:rPr>
          <w:rFonts w:cs="Times New Roman"/>
          <w:shd w:val="clear" w:color="auto" w:fill="FFFFFF"/>
          <w:lang w:val="en-US"/>
        </w:rPr>
        <w:t xml:space="preserve"> [</w:t>
      </w:r>
      <w:proofErr w:type="spellStart"/>
      <w:proofErr w:type="gramEnd"/>
      <w:r w:rsidRPr="00FA3D38">
        <w:rPr>
          <w:rFonts w:cs="Times New Roman"/>
          <w:lang w:val="en-US"/>
        </w:rPr>
        <w:t>Ecphrasis</w:t>
      </w:r>
      <w:proofErr w:type="spellEnd"/>
      <w:r w:rsidRPr="00FA3D38">
        <w:rPr>
          <w:rFonts w:cs="Times New Roman"/>
          <w:lang w:val="en-US"/>
        </w:rPr>
        <w:t xml:space="preserve"> in the contemporary novel in verse (The synthesis of arts in the life and works of Alexander </w:t>
      </w:r>
      <w:proofErr w:type="spellStart"/>
      <w:r w:rsidRPr="00FA3D38">
        <w:rPr>
          <w:rFonts w:cs="Times New Roman"/>
          <w:lang w:val="en-US"/>
        </w:rPr>
        <w:t>Dolsky</w:t>
      </w:r>
      <w:proofErr w:type="spellEnd"/>
      <w:r w:rsidRPr="00FA3D38">
        <w:rPr>
          <w:rFonts w:cs="Times New Roman"/>
          <w:lang w:val="en-US"/>
        </w:rPr>
        <w:t xml:space="preserve"> and </w:t>
      </w:r>
      <w:proofErr w:type="spellStart"/>
      <w:r w:rsidRPr="00FA3D38">
        <w:rPr>
          <w:rFonts w:cs="Times New Roman"/>
          <w:lang w:val="en-US"/>
        </w:rPr>
        <w:t>Pavel</w:t>
      </w:r>
      <w:proofErr w:type="spellEnd"/>
      <w:r w:rsidRPr="00FA3D38">
        <w:rPr>
          <w:rFonts w:cs="Times New Roman"/>
          <w:lang w:val="en-US"/>
        </w:rPr>
        <w:t xml:space="preserve"> </w:t>
      </w:r>
      <w:proofErr w:type="spellStart"/>
      <w:r w:rsidRPr="00FA3D38">
        <w:rPr>
          <w:rFonts w:cs="Times New Roman"/>
          <w:lang w:val="en-US"/>
        </w:rPr>
        <w:t>Dolsky</w:t>
      </w:r>
      <w:proofErr w:type="spellEnd"/>
      <w:r w:rsidRPr="00FA3D38">
        <w:rPr>
          <w:rFonts w:cs="Times New Roman"/>
          <w:lang w:val="en-US"/>
        </w:rPr>
        <w:t>)</w:t>
      </w:r>
      <w:r>
        <w:rPr>
          <w:rFonts w:cs="Times New Roman"/>
          <w:lang w:val="en-US"/>
        </w:rPr>
        <w:t>].</w:t>
      </w:r>
      <w:r w:rsidRPr="00FA3D38">
        <w:rPr>
          <w:rFonts w:cs="Times New Roman"/>
          <w:lang w:val="en-US"/>
        </w:rPr>
        <w:t xml:space="preserve"> </w:t>
      </w:r>
      <w:proofErr w:type="spellStart"/>
      <w:proofErr w:type="gramStart"/>
      <w:r w:rsidRPr="008571DF">
        <w:rPr>
          <w:rFonts w:cs="Times New Roman"/>
          <w:i/>
          <w:lang w:val="en-US"/>
        </w:rPr>
        <w:t>Znanie</w:t>
      </w:r>
      <w:proofErr w:type="spellEnd"/>
      <w:r w:rsidRPr="008571DF">
        <w:rPr>
          <w:rFonts w:cs="Times New Roman"/>
          <w:i/>
          <w:lang w:val="en-US"/>
        </w:rPr>
        <w:t>.</w:t>
      </w:r>
      <w:proofErr w:type="gramEnd"/>
      <w:r w:rsidRPr="008571DF">
        <w:rPr>
          <w:rFonts w:cs="Times New Roman"/>
          <w:i/>
          <w:lang w:val="en-US"/>
        </w:rPr>
        <w:t xml:space="preserve"> </w:t>
      </w:r>
      <w:proofErr w:type="spellStart"/>
      <w:proofErr w:type="gramStart"/>
      <w:r w:rsidRPr="008571DF">
        <w:rPr>
          <w:rFonts w:cs="Times New Roman"/>
          <w:i/>
          <w:lang w:val="en-US"/>
        </w:rPr>
        <w:t>Ponimanie</w:t>
      </w:r>
      <w:proofErr w:type="spellEnd"/>
      <w:r w:rsidRPr="008571DF">
        <w:rPr>
          <w:rFonts w:cs="Times New Roman"/>
          <w:i/>
          <w:lang w:val="en-US"/>
        </w:rPr>
        <w:t>.</w:t>
      </w:r>
      <w:proofErr w:type="gramEnd"/>
      <w:r w:rsidRPr="008571DF">
        <w:rPr>
          <w:rFonts w:cs="Times New Roman"/>
          <w:i/>
          <w:lang w:val="en-US"/>
        </w:rPr>
        <w:t xml:space="preserve"> </w:t>
      </w:r>
      <w:proofErr w:type="spellStart"/>
      <w:proofErr w:type="gramStart"/>
      <w:r w:rsidRPr="008571DF">
        <w:rPr>
          <w:rFonts w:cs="Times New Roman"/>
          <w:i/>
          <w:lang w:val="en-US"/>
        </w:rPr>
        <w:t>Umenie</w:t>
      </w:r>
      <w:proofErr w:type="spellEnd"/>
      <w:r w:rsidRPr="008571DF">
        <w:rPr>
          <w:rFonts w:cs="Times New Roman"/>
          <w:i/>
          <w:lang w:val="en-US"/>
        </w:rPr>
        <w:t>.</w:t>
      </w:r>
      <w:proofErr w:type="gramEnd"/>
      <w:r w:rsidRPr="00EE2B71">
        <w:rPr>
          <w:rFonts w:cs="Times New Roman"/>
          <w:lang w:val="en-US"/>
        </w:rPr>
        <w:t xml:space="preserve"> </w:t>
      </w:r>
      <w:proofErr w:type="gramStart"/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lang w:val="en-US"/>
        </w:rPr>
        <w:t>Knowledge.</w:t>
      </w:r>
      <w:proofErr w:type="gramEnd"/>
      <w:r w:rsidRPr="00FA3D38">
        <w:rPr>
          <w:rFonts w:cs="Times New Roman"/>
          <w:lang w:val="en-US"/>
        </w:rPr>
        <w:t xml:space="preserve"> </w:t>
      </w:r>
      <w:proofErr w:type="gramStart"/>
      <w:r w:rsidRPr="00FA3D38">
        <w:rPr>
          <w:rFonts w:cs="Times New Roman"/>
          <w:lang w:val="en-US"/>
        </w:rPr>
        <w:t>Comprehension</w:t>
      </w:r>
      <w:r w:rsidRPr="000D4CDA">
        <w:rPr>
          <w:rFonts w:cs="Times New Roman"/>
          <w:lang w:val="en-US"/>
        </w:rPr>
        <w:t>.</w:t>
      </w:r>
      <w:proofErr w:type="gramEnd"/>
      <w:r w:rsidRPr="000D4CDA">
        <w:rPr>
          <w:rFonts w:cs="Times New Roman"/>
          <w:lang w:val="en-US"/>
        </w:rPr>
        <w:t xml:space="preserve"> </w:t>
      </w:r>
      <w:proofErr w:type="gramStart"/>
      <w:r w:rsidRPr="00FA3D38">
        <w:rPr>
          <w:rFonts w:cs="Times New Roman"/>
          <w:lang w:val="en-US"/>
        </w:rPr>
        <w:t>Ability</w:t>
      </w:r>
      <w:r>
        <w:rPr>
          <w:rFonts w:cs="Times New Roman"/>
          <w:lang w:val="en-US"/>
        </w:rPr>
        <w:t>]</w:t>
      </w:r>
      <w:r w:rsidRPr="000D4CDA">
        <w:rPr>
          <w:rFonts w:cs="Times New Roman"/>
          <w:lang w:val="en-US"/>
        </w:rPr>
        <w:t>.</w:t>
      </w:r>
      <w:proofErr w:type="gramEnd"/>
      <w:r w:rsidRPr="000D4CDA">
        <w:rPr>
          <w:rFonts w:cs="Times New Roman"/>
          <w:lang w:val="en-US"/>
        </w:rPr>
        <w:t xml:space="preserve"> №. 6. </w:t>
      </w:r>
      <w:r w:rsidRPr="00FA3D38">
        <w:rPr>
          <w:rFonts w:cs="Times New Roman"/>
          <w:lang w:val="en-US"/>
        </w:rPr>
        <w:t>P</w:t>
      </w:r>
      <w:r w:rsidRPr="000D4CDA">
        <w:rPr>
          <w:rFonts w:cs="Times New Roman"/>
          <w:lang w:val="en-US"/>
        </w:rPr>
        <w:t>. 16–24.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854344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lang w:val="en-US"/>
        </w:rPr>
        <w:t>Chernozemova</w:t>
      </w:r>
      <w:proofErr w:type="spellEnd"/>
      <w:r w:rsidRPr="00173253">
        <w:rPr>
          <w:rFonts w:cs="Times New Roman"/>
          <w:lang w:val="en-US"/>
        </w:rPr>
        <w:t>,</w:t>
      </w:r>
      <w:r w:rsidRPr="00FA3D38">
        <w:rPr>
          <w:rFonts w:cs="Times New Roman"/>
          <w:lang w:val="en-US"/>
        </w:rPr>
        <w:t xml:space="preserve"> E. N.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450A5A">
        <w:rPr>
          <w:rFonts w:cs="Times New Roman"/>
          <w:shd w:val="clear" w:color="auto" w:fill="FFFFFF"/>
          <w:lang w:val="en-US"/>
        </w:rPr>
        <w:t>2013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Povsednevnost</w:t>
      </w:r>
      <w:proofErr w:type="spellEnd"/>
      <w:r w:rsidRPr="000C1B19">
        <w:rPr>
          <w:rFonts w:cs="Times New Roman"/>
          <w:lang w:val="en-US"/>
        </w:rPr>
        <w:t xml:space="preserve">' v </w:t>
      </w:r>
      <w:proofErr w:type="spellStart"/>
      <w:r w:rsidRPr="000C1B19">
        <w:rPr>
          <w:rFonts w:cs="Times New Roman"/>
          <w:lang w:val="en-US"/>
        </w:rPr>
        <w:t>prostranstve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sovremennogo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otechestvennogo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romana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stihah</w:t>
      </w:r>
      <w:proofErr w:type="spellEnd"/>
      <w:r w:rsidRPr="000C1B19">
        <w:rPr>
          <w:rFonts w:cs="Times New Roman"/>
          <w:lang w:val="en-US"/>
        </w:rPr>
        <w:t xml:space="preserve"> (A. </w:t>
      </w:r>
      <w:proofErr w:type="spellStart"/>
      <w:r w:rsidRPr="000C1B19">
        <w:rPr>
          <w:rFonts w:cs="Times New Roman"/>
          <w:lang w:val="en-US"/>
        </w:rPr>
        <w:t>Dol'skij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Anna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>)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lang w:val="en-US"/>
        </w:rPr>
        <w:t xml:space="preserve">Daily routine in the contemporary domestic novel in verse (A. </w:t>
      </w:r>
      <w:proofErr w:type="spellStart"/>
      <w:r w:rsidRPr="00FA3D38">
        <w:rPr>
          <w:rFonts w:cs="Times New Roman"/>
          <w:lang w:val="en-US"/>
        </w:rPr>
        <w:t>Dolsky</w:t>
      </w:r>
      <w:proofErr w:type="spellEnd"/>
      <w:r w:rsidRPr="00FA3D38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lang w:val="en-US"/>
        </w:rPr>
        <w:t>Anna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lang w:val="en-US"/>
        </w:rPr>
        <w:t>)</w:t>
      </w:r>
      <w:r>
        <w:rPr>
          <w:rFonts w:cs="Times New Roman"/>
          <w:lang w:val="en-US"/>
        </w:rPr>
        <w:t>].</w:t>
      </w:r>
      <w:proofErr w:type="gramEnd"/>
      <w:r w:rsidRPr="00FA3D38">
        <w:rPr>
          <w:rFonts w:cs="Times New Roman"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Gumanitarnye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aspekty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povsednevnosti</w:t>
      </w:r>
      <w:proofErr w:type="spellEnd"/>
      <w:r w:rsidRPr="008571DF">
        <w:rPr>
          <w:rFonts w:cs="Times New Roman"/>
          <w:i/>
          <w:lang w:val="en-US"/>
        </w:rPr>
        <w:t xml:space="preserve">: </w:t>
      </w:r>
      <w:proofErr w:type="spellStart"/>
      <w:r w:rsidRPr="008571DF">
        <w:rPr>
          <w:rFonts w:cs="Times New Roman"/>
          <w:i/>
          <w:lang w:val="en-US"/>
        </w:rPr>
        <w:t>problemy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i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perspektivy</w:t>
      </w:r>
      <w:proofErr w:type="spellEnd"/>
      <w:r w:rsidRPr="008571DF">
        <w:rPr>
          <w:rFonts w:cs="Times New Roman"/>
          <w:i/>
          <w:lang w:val="en-US"/>
        </w:rPr>
        <w:t xml:space="preserve"> v XXI </w:t>
      </w:r>
      <w:proofErr w:type="spellStart"/>
      <w:r w:rsidRPr="008571DF">
        <w:rPr>
          <w:rFonts w:cs="Times New Roman"/>
          <w:i/>
          <w:lang w:val="en-US"/>
        </w:rPr>
        <w:t>veke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lang w:val="en-US"/>
        </w:rPr>
        <w:t>Humanitarian aspects of daily routine: problems and prospects in the XXI century</w:t>
      </w:r>
      <w:r>
        <w:rPr>
          <w:rFonts w:cs="Times New Roman"/>
          <w:lang w:val="en-US"/>
        </w:rPr>
        <w:t>]</w:t>
      </w:r>
      <w:r w:rsidRPr="00854344">
        <w:rPr>
          <w:rFonts w:cs="Times New Roman"/>
          <w:lang w:val="en-US"/>
        </w:rPr>
        <w:t xml:space="preserve">. </w:t>
      </w:r>
      <w:r w:rsidRPr="00FA3D38">
        <w:rPr>
          <w:rFonts w:cs="Times New Roman"/>
          <w:lang w:val="en-US"/>
        </w:rPr>
        <w:t>P</w:t>
      </w:r>
      <w:r w:rsidRPr="00854344">
        <w:rPr>
          <w:rFonts w:cs="Times New Roman"/>
          <w:lang w:val="en-US"/>
        </w:rPr>
        <w:t>. 12–18.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0C1B19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lang w:val="en-US"/>
        </w:rPr>
        <w:t>Chumakova</w:t>
      </w:r>
      <w:proofErr w:type="spellEnd"/>
      <w:r w:rsidRPr="00C50C99">
        <w:rPr>
          <w:rFonts w:cs="Times New Roman"/>
          <w:lang w:val="en-US"/>
        </w:rPr>
        <w:t>,</w:t>
      </w:r>
      <w:r w:rsidRPr="00FA3D38">
        <w:rPr>
          <w:rFonts w:cs="Times New Roman"/>
          <w:lang w:val="en-US"/>
        </w:rPr>
        <w:t xml:space="preserve"> Yu. </w:t>
      </w:r>
      <w:proofErr w:type="gramStart"/>
      <w:r w:rsidRPr="00FA3D38">
        <w:rPr>
          <w:rFonts w:cs="Times New Roman"/>
          <w:lang w:val="en-US"/>
        </w:rPr>
        <w:t xml:space="preserve">A.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450A5A">
        <w:rPr>
          <w:rFonts w:cs="Times New Roman"/>
          <w:shd w:val="clear" w:color="auto" w:fill="FFFFFF"/>
          <w:lang w:val="en-US"/>
        </w:rPr>
        <w:t>1999</w:t>
      </w:r>
      <w:r>
        <w:rPr>
          <w:rFonts w:cs="Times New Roman"/>
          <w:shd w:val="clear" w:color="auto" w:fill="FFFFFF"/>
          <w:lang w:val="en-US"/>
        </w:rPr>
        <w:t>).</w:t>
      </w:r>
      <w:proofErr w:type="gramEnd"/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Kontseptsiya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lyubvi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poeticheskom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tvorchestve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rok-muzykantov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lang w:val="en-US"/>
        </w:rPr>
        <w:t>Concept of love in the poetic works of rock musicians</w:t>
      </w:r>
      <w:r>
        <w:rPr>
          <w:rFonts w:cs="Times New Roman"/>
          <w:lang w:val="en-US"/>
        </w:rPr>
        <w:t>].</w:t>
      </w:r>
      <w:proofErr w:type="gramEnd"/>
      <w:r w:rsidRPr="00FA3D38">
        <w:rPr>
          <w:rFonts w:cs="Times New Roman"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Russkaya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rok-poeziya</w:t>
      </w:r>
      <w:proofErr w:type="spellEnd"/>
      <w:r w:rsidRPr="00320145">
        <w:rPr>
          <w:rFonts w:cs="Times New Roman"/>
          <w:i/>
          <w:lang w:val="en-US"/>
        </w:rPr>
        <w:t xml:space="preserve">: </w:t>
      </w:r>
      <w:proofErr w:type="spellStart"/>
      <w:r w:rsidRPr="00320145">
        <w:rPr>
          <w:rFonts w:cs="Times New Roman"/>
          <w:i/>
          <w:lang w:val="en-US"/>
        </w:rPr>
        <w:t>tekst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i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kontekst</w:t>
      </w:r>
      <w:proofErr w:type="spellEnd"/>
      <w:r>
        <w:rPr>
          <w:rFonts w:cs="Times New Roman"/>
          <w:lang w:val="en-US"/>
        </w:rPr>
        <w:t xml:space="preserve"> [Russian rock poetry: text and context: Collected scientific works]. </w:t>
      </w:r>
      <w:proofErr w:type="gramStart"/>
      <w:r w:rsidRPr="00FA3D38">
        <w:rPr>
          <w:rFonts w:cs="Times New Roman"/>
          <w:lang w:val="en-US"/>
        </w:rPr>
        <w:t>Vol. 2.</w:t>
      </w:r>
      <w:proofErr w:type="gramEnd"/>
      <w:r w:rsidRPr="00FA3D38">
        <w:rPr>
          <w:rFonts w:cs="Times New Roman"/>
          <w:lang w:val="en-US"/>
        </w:rPr>
        <w:t xml:space="preserve"> </w:t>
      </w:r>
      <w:proofErr w:type="spellStart"/>
      <w:proofErr w:type="gramStart"/>
      <w:r>
        <w:rPr>
          <w:rFonts w:cs="Times New Roman"/>
          <w:lang w:val="en-US"/>
        </w:rPr>
        <w:t>Tver</w:t>
      </w:r>
      <w:proofErr w:type="spellEnd"/>
      <w:r w:rsidRPr="00FA3D38">
        <w:rPr>
          <w:rFonts w:cs="Times New Roman"/>
          <w:lang w:val="en-US"/>
        </w:rPr>
        <w:t>.</w:t>
      </w:r>
      <w:proofErr w:type="gramEnd"/>
      <w:r w:rsidRPr="00FA3D38">
        <w:rPr>
          <w:rFonts w:cs="Times New Roman"/>
          <w:lang w:val="en-US"/>
        </w:rPr>
        <w:t xml:space="preserve"> P. 175</w:t>
      </w:r>
      <w:r w:rsidRPr="000C1B19">
        <w:rPr>
          <w:rFonts w:cs="Times New Roman"/>
          <w:lang w:val="en-US"/>
        </w:rPr>
        <w:t>–</w:t>
      </w:r>
      <w:r w:rsidRPr="00FA3D38">
        <w:rPr>
          <w:rFonts w:cs="Times New Roman"/>
          <w:lang w:val="en-US"/>
        </w:rPr>
        <w:t>181.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214358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Domansky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Yu.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 xml:space="preserve">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814D4E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proofErr w:type="gramEnd"/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Netraditsionnye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sposoby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tsiklizatsii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russkom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roke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>Non-traditional ways of cyclization in the Russian rock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214358">
        <w:rPr>
          <w:rFonts w:cs="Times New Roman"/>
          <w:shd w:val="clear" w:color="auto" w:fill="FFFFFF"/>
          <w:lang w:val="en-US"/>
        </w:rPr>
        <w:t>. 4.</w:t>
      </w:r>
      <w:proofErr w:type="gramEnd"/>
      <w:r w:rsidRPr="0021435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214358">
        <w:rPr>
          <w:rFonts w:cs="Times New Roman"/>
          <w:shd w:val="clear" w:color="auto" w:fill="FFFFFF"/>
          <w:lang w:val="en-US"/>
        </w:rPr>
        <w:t>.</w:t>
      </w:r>
      <w:proofErr w:type="gramEnd"/>
      <w:r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214358">
        <w:rPr>
          <w:rFonts w:cs="Times New Roman"/>
          <w:shd w:val="clear" w:color="auto" w:fill="FFFFFF"/>
          <w:lang w:val="en-US"/>
        </w:rPr>
        <w:t>. 217–232.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Gavrikov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V. A. </w:t>
      </w:r>
      <w:r w:rsidRPr="008050E0">
        <w:rPr>
          <w:rFonts w:cs="Times New Roman"/>
          <w:shd w:val="clear" w:color="auto" w:fill="FFFFFF"/>
          <w:lang w:val="en-US"/>
        </w:rPr>
        <w:t>(2013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Kogo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chashhe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tsitiruyut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rossijskih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rok-dissertatsiyah</w:t>
      </w:r>
      <w:proofErr w:type="spellEnd"/>
      <w:r w:rsidRPr="000C1B19">
        <w:rPr>
          <w:rFonts w:cs="Times New Roman"/>
          <w:lang w:val="en-US"/>
        </w:rPr>
        <w:t>?</w:t>
      </w:r>
      <w:proofErr w:type="gramEnd"/>
      <w:r w:rsidRPr="000C1B19">
        <w:rPr>
          <w:rFonts w:cs="Times New Roman"/>
          <w:lang w:val="en-US"/>
        </w:rPr>
        <w:t xml:space="preserve"> (</w:t>
      </w:r>
      <w:proofErr w:type="spellStart"/>
      <w:r w:rsidRPr="000C1B19">
        <w:rPr>
          <w:rFonts w:cs="Times New Roman"/>
          <w:lang w:val="en-US"/>
        </w:rPr>
        <w:t>Bibliografiya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dlya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nachinayushhego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rokoveda</w:t>
      </w:r>
      <w:proofErr w:type="spellEnd"/>
      <w:r w:rsidRPr="000C1B19">
        <w:rPr>
          <w:rFonts w:cs="Times New Roman"/>
          <w:lang w:val="en-US"/>
        </w:rPr>
        <w:t>)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Who do people often quote in the Russian rock-dissertations?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 xml:space="preserve">(The bibliography for a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rockolog</w:t>
      </w:r>
      <w:proofErr w:type="spellEnd"/>
      <w:r w:rsidRPr="00FA3D38">
        <w:rPr>
          <w:rFonts w:cs="Times New Roman"/>
          <w:shd w:val="clear" w:color="auto" w:fill="FFFFFF"/>
          <w:lang w:val="en-US"/>
        </w:rPr>
        <w:t>-beginner)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EB5B8A">
        <w:rPr>
          <w:rFonts w:cs="Times New Roman"/>
          <w:shd w:val="clear" w:color="auto" w:fill="FFFFFF"/>
          <w:lang w:val="en-US"/>
        </w:rPr>
        <w:t>. 14.</w:t>
      </w:r>
      <w:proofErr w:type="gramEnd"/>
      <w:r w:rsidRPr="00EB5B8A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EB5B8A">
        <w:rPr>
          <w:rFonts w:cs="Times New Roman"/>
          <w:shd w:val="clear" w:color="auto" w:fill="FFFFFF"/>
          <w:lang w:val="en-US"/>
        </w:rPr>
        <w:t>.</w:t>
      </w:r>
      <w:proofErr w:type="gramEnd"/>
      <w:r w:rsidRPr="00EB5B8A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EB5B8A">
        <w:rPr>
          <w:rFonts w:cs="Times New Roman"/>
          <w:shd w:val="clear" w:color="auto" w:fill="FFFFFF"/>
          <w:lang w:val="en-US"/>
        </w:rPr>
        <w:t>. 369–386.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596A25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lastRenderedPageBreak/>
        <w:t>Gavrikov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V. A.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814D4E">
        <w:rPr>
          <w:rFonts w:cs="Times New Roman"/>
          <w:shd w:val="clear" w:color="auto" w:fill="FFFFFF"/>
          <w:lang w:val="en-US"/>
        </w:rPr>
        <w:t>2015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Dissertatsionnye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issledovaniya</w:t>
      </w:r>
      <w:proofErr w:type="spellEnd"/>
      <w:r w:rsidRPr="000C1B19">
        <w:rPr>
          <w:rFonts w:cs="Times New Roman"/>
          <w:lang w:val="en-US"/>
        </w:rPr>
        <w:t xml:space="preserve"> o </w:t>
      </w:r>
      <w:proofErr w:type="spellStart"/>
      <w:r w:rsidRPr="000C1B19">
        <w:rPr>
          <w:rFonts w:cs="Times New Roman"/>
          <w:lang w:val="en-US"/>
        </w:rPr>
        <w:t>tvorchestve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Vysotskogo</w:t>
      </w:r>
      <w:proofErr w:type="spellEnd"/>
      <w:r w:rsidRPr="000C1B19">
        <w:rPr>
          <w:rFonts w:cs="Times New Roman"/>
          <w:lang w:val="en-US"/>
        </w:rPr>
        <w:t xml:space="preserve"> 2010 </w:t>
      </w:r>
      <w:r w:rsidRPr="00223999">
        <w:rPr>
          <w:rFonts w:cs="Times New Roman"/>
          <w:lang w:val="en-US"/>
        </w:rPr>
        <w:t xml:space="preserve">– </w:t>
      </w:r>
      <w:r w:rsidRPr="000C1B19">
        <w:rPr>
          <w:rFonts w:cs="Times New Roman"/>
          <w:lang w:val="en-US"/>
        </w:rPr>
        <w:t xml:space="preserve">2014 </w:t>
      </w:r>
      <w:proofErr w:type="spellStart"/>
      <w:r w:rsidRPr="000C1B19">
        <w:rPr>
          <w:rFonts w:cs="Times New Roman"/>
          <w:lang w:val="en-US"/>
        </w:rPr>
        <w:t>godov</w:t>
      </w:r>
      <w:proofErr w:type="spellEnd"/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kriticheskij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analiz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Doctoral researches </w:t>
      </w:r>
      <w:r w:rsidRPr="00FA3D38">
        <w:rPr>
          <w:rFonts w:cs="Times New Roman"/>
          <w:lang w:val="en-US"/>
        </w:rPr>
        <w:t>on the works of Vladimir Vysotsky</w:t>
      </w:r>
      <w:r w:rsidRPr="00FA3D38">
        <w:rPr>
          <w:rFonts w:cs="Times New Roman"/>
          <w:shd w:val="clear" w:color="auto" w:fill="FFFFFF"/>
          <w:lang w:val="en-US"/>
        </w:rPr>
        <w:t xml:space="preserve"> in 2010-2014: a critical analysis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1C5652">
        <w:rPr>
          <w:rFonts w:cs="Times New Roman"/>
          <w:i/>
          <w:lang w:val="en-US"/>
        </w:rPr>
        <w:t xml:space="preserve">Vestnik RUDN. </w:t>
      </w:r>
      <w:proofErr w:type="spellStart"/>
      <w:proofErr w:type="gramStart"/>
      <w:r w:rsidRPr="001C5652">
        <w:rPr>
          <w:rFonts w:cs="Times New Roman"/>
          <w:i/>
          <w:lang w:val="en-US"/>
        </w:rPr>
        <w:t>Seriya</w:t>
      </w:r>
      <w:proofErr w:type="spellEnd"/>
      <w:r w:rsidRPr="001C5652">
        <w:rPr>
          <w:rFonts w:cs="Times New Roman"/>
          <w:i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literaturovedenie</w:t>
      </w:r>
      <w:proofErr w:type="spellEnd"/>
      <w:r w:rsidRPr="001C5652">
        <w:rPr>
          <w:rFonts w:cs="Times New Roman"/>
          <w:i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i</w:t>
      </w:r>
      <w:proofErr w:type="spellEnd"/>
      <w:r w:rsidRPr="001C5652">
        <w:rPr>
          <w:rFonts w:cs="Times New Roman"/>
          <w:i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zhurnalistika</w:t>
      </w:r>
      <w:proofErr w:type="spellEnd"/>
      <w:r w:rsidRPr="001C5652">
        <w:rPr>
          <w:rFonts w:cs="Times New Roman"/>
          <w:i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>RUDN journal of studies in literature and journalism</w:t>
      </w:r>
      <w:r>
        <w:rPr>
          <w:rFonts w:cs="Times New Roman"/>
          <w:lang w:val="en-US"/>
        </w:rPr>
        <w:t>]</w:t>
      </w:r>
      <w:r w:rsidRPr="00596A25">
        <w:rPr>
          <w:rFonts w:cs="Times New Roman"/>
          <w:shd w:val="clear" w:color="auto" w:fill="FFFFFF"/>
          <w:lang w:val="en-US"/>
        </w:rPr>
        <w:t>.</w:t>
      </w:r>
      <w:proofErr w:type="gramEnd"/>
      <w:r w:rsidRPr="00596A25">
        <w:rPr>
          <w:rFonts w:cs="Times New Roman"/>
          <w:shd w:val="clear" w:color="auto" w:fill="FFFFFF"/>
          <w:lang w:val="en-US"/>
        </w:rPr>
        <w:t xml:space="preserve">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596A25">
        <w:rPr>
          <w:rFonts w:cs="Times New Roman"/>
          <w:shd w:val="clear" w:color="auto" w:fill="FFFFFF"/>
          <w:lang w:val="en-US"/>
        </w:rPr>
        <w:t>. 4.</w:t>
      </w:r>
      <w:proofErr w:type="gramEnd"/>
      <w:r w:rsidRPr="00596A25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596A25">
        <w:rPr>
          <w:rFonts w:cs="Times New Roman"/>
          <w:shd w:val="clear" w:color="auto" w:fill="FFFFFF"/>
          <w:lang w:val="en-US"/>
        </w:rPr>
        <w:t>. 162–172.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320145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Gavrikov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V. A.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814D4E">
        <w:rPr>
          <w:rFonts w:cs="Times New Roman"/>
          <w:shd w:val="clear" w:color="auto" w:fill="FFFFFF"/>
          <w:lang w:val="en-US"/>
        </w:rPr>
        <w:t>2017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Tret'ya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pesennost</w:t>
      </w:r>
      <w:proofErr w:type="spellEnd"/>
      <w:r w:rsidRPr="000C1B19">
        <w:rPr>
          <w:rFonts w:cs="Times New Roman"/>
          <w:lang w:val="en-US"/>
        </w:rPr>
        <w:t xml:space="preserve">'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lang w:val="en-US"/>
        </w:rPr>
        <w:t>The Third song school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320145">
        <w:rPr>
          <w:rFonts w:cs="Times New Roman"/>
          <w:shd w:val="clear" w:color="auto" w:fill="FFFFFF"/>
          <w:lang w:val="en-US"/>
        </w:rPr>
        <w:t>. 17.</w:t>
      </w:r>
      <w:proofErr w:type="gramEnd"/>
      <w:r w:rsidRPr="00320145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320145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320145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320145">
        <w:rPr>
          <w:rFonts w:cs="Times New Roman"/>
          <w:shd w:val="clear" w:color="auto" w:fill="FFFFFF"/>
          <w:lang w:val="en-US"/>
        </w:rPr>
        <w:t>. 25–35.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FA3D38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Goncharova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N. B.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814D4E">
        <w:rPr>
          <w:rFonts w:cs="Times New Roman"/>
          <w:shd w:val="clear" w:color="auto" w:fill="FFFFFF"/>
          <w:lang w:val="en-US"/>
        </w:rPr>
        <w:t>2002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Spetsifika</w:t>
      </w:r>
      <w:proofErr w:type="spellEnd"/>
      <w:r w:rsidRPr="001C5652">
        <w:rPr>
          <w:rFonts w:cs="Times New Roman"/>
          <w:i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sotsializatsii</w:t>
      </w:r>
      <w:proofErr w:type="spellEnd"/>
      <w:r w:rsidRPr="001C5652">
        <w:rPr>
          <w:rFonts w:cs="Times New Roman"/>
          <w:i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podrostkov</w:t>
      </w:r>
      <w:proofErr w:type="spellEnd"/>
      <w:r w:rsidRPr="001C5652">
        <w:rPr>
          <w:rFonts w:cs="Times New Roman"/>
          <w:i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sovremennogo</w:t>
      </w:r>
      <w:proofErr w:type="spellEnd"/>
      <w:r w:rsidRPr="001C5652">
        <w:rPr>
          <w:rFonts w:cs="Times New Roman"/>
          <w:i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krupnogo</w:t>
      </w:r>
      <w:proofErr w:type="spellEnd"/>
      <w:r w:rsidRPr="001C5652">
        <w:rPr>
          <w:rFonts w:cs="Times New Roman"/>
          <w:i/>
          <w:lang w:val="en-US"/>
        </w:rPr>
        <w:t xml:space="preserve"> </w:t>
      </w:r>
      <w:proofErr w:type="spellStart"/>
      <w:r w:rsidRPr="001C5652">
        <w:rPr>
          <w:rFonts w:cs="Times New Roman"/>
          <w:i/>
          <w:lang w:val="en-US"/>
        </w:rPr>
        <w:t>goroda</w:t>
      </w:r>
      <w:proofErr w:type="spellEnd"/>
      <w:r w:rsidRPr="001C5652">
        <w:rPr>
          <w:rFonts w:cs="Times New Roman"/>
          <w:i/>
          <w:lang w:val="en-US"/>
        </w:rPr>
        <w:t xml:space="preserve">: </w:t>
      </w:r>
      <w:proofErr w:type="spellStart"/>
      <w:r w:rsidRPr="001C5652">
        <w:rPr>
          <w:rFonts w:cs="Times New Roman"/>
          <w:i/>
          <w:lang w:val="en-US"/>
        </w:rPr>
        <w:t>vhozhdenie</w:t>
      </w:r>
      <w:proofErr w:type="spellEnd"/>
      <w:r w:rsidRPr="001C5652">
        <w:rPr>
          <w:rFonts w:cs="Times New Roman"/>
          <w:i/>
          <w:lang w:val="en-US"/>
        </w:rPr>
        <w:t xml:space="preserve"> v </w:t>
      </w:r>
      <w:proofErr w:type="spellStart"/>
      <w:r w:rsidRPr="001C5652">
        <w:rPr>
          <w:rFonts w:cs="Times New Roman"/>
          <w:i/>
          <w:lang w:val="en-US"/>
        </w:rPr>
        <w:t>rok-kul'turu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Specifics of teenager socialization of a contemporary large city: rock culture joining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040802">
        <w:rPr>
          <w:lang w:val="en-US"/>
        </w:rPr>
        <w:t>(doctoral dissertation)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Rostov-on-Don.</w:t>
      </w:r>
      <w:proofErr w:type="gramEnd"/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5A407D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0C1B19">
        <w:rPr>
          <w:rFonts w:cs="Times New Roman"/>
          <w:lang w:val="en-US"/>
        </w:rPr>
        <w:t>Grushinskij</w:t>
      </w:r>
      <w:proofErr w:type="spellEnd"/>
      <w:r w:rsidRPr="000C1B19">
        <w:rPr>
          <w:rFonts w:cs="Times New Roman"/>
          <w:lang w:val="en-US"/>
        </w:rPr>
        <w:t xml:space="preserve"> festival': </w:t>
      </w:r>
      <w:proofErr w:type="spellStart"/>
      <w:r w:rsidRPr="000C1B19">
        <w:rPr>
          <w:rFonts w:cs="Times New Roman"/>
          <w:lang w:val="en-US"/>
        </w:rPr>
        <w:t>ofitsial'nyj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>
        <w:rPr>
          <w:rFonts w:cs="Times New Roman"/>
          <w:shd w:val="clear" w:color="auto" w:fill="FFFFFF"/>
          <w:lang w:val="en-US"/>
        </w:rPr>
        <w:t>sajt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Grushin</w:t>
      </w:r>
      <w:r w:rsidRPr="005A407D">
        <w:rPr>
          <w:rFonts w:cs="Times New Roman"/>
          <w:shd w:val="clear" w:color="auto" w:fill="FFFFFF"/>
          <w:lang w:val="en-US"/>
        </w:rPr>
        <w:t>’</w:t>
      </w:r>
      <w:r w:rsidRPr="00FA3D38">
        <w:rPr>
          <w:rFonts w:cs="Times New Roman"/>
          <w:shd w:val="clear" w:color="auto" w:fill="FFFFFF"/>
          <w:lang w:val="en-US"/>
        </w:rPr>
        <w:t>s</w:t>
      </w:r>
      <w:proofErr w:type="spellEnd"/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festival</w:t>
      </w:r>
      <w:r w:rsidRPr="005A407D">
        <w:rPr>
          <w:rFonts w:cs="Times New Roman"/>
          <w:shd w:val="clear" w:color="auto" w:fill="FFFFFF"/>
          <w:lang w:val="en-US"/>
        </w:rPr>
        <w:t xml:space="preserve">: </w:t>
      </w:r>
      <w:r w:rsidRPr="00FA3D38">
        <w:rPr>
          <w:rFonts w:cs="Times New Roman"/>
          <w:shd w:val="clear" w:color="auto" w:fill="FFFFFF"/>
          <w:lang w:val="en-US"/>
        </w:rPr>
        <w:t>official</w:t>
      </w:r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website</w:t>
      </w:r>
      <w:r>
        <w:rPr>
          <w:rFonts w:cs="Times New Roman"/>
          <w:lang w:val="en-US"/>
        </w:rPr>
        <w:t>]</w:t>
      </w:r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691476">
        <w:rPr>
          <w:lang w:val="en-US"/>
        </w:rPr>
        <w:t>Retrieved from</w:t>
      </w:r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http</w:t>
      </w:r>
      <w:r w:rsidRPr="005A407D">
        <w:rPr>
          <w:rFonts w:cs="Times New Roman"/>
          <w:shd w:val="clear" w:color="auto" w:fill="FFFFFF"/>
          <w:lang w:val="en-US"/>
        </w:rPr>
        <w:t>://</w:t>
      </w:r>
      <w:r w:rsidRPr="00FA3D38">
        <w:rPr>
          <w:rFonts w:cs="Times New Roman"/>
          <w:shd w:val="clear" w:color="auto" w:fill="FFFFFF"/>
          <w:lang w:val="en-US"/>
        </w:rPr>
        <w:t>grushinka</w:t>
      </w:r>
      <w:r w:rsidRPr="005A407D"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>ru</w:t>
      </w:r>
      <w:r w:rsidRPr="005A407D">
        <w:rPr>
          <w:rFonts w:cs="Times New Roman"/>
          <w:shd w:val="clear" w:color="auto" w:fill="FFFFFF"/>
          <w:lang w:val="en-US"/>
        </w:rPr>
        <w:t>/2010/07/</w:t>
      </w:r>
      <w:r w:rsidRPr="00FA3D38">
        <w:rPr>
          <w:rFonts w:cs="Times New Roman"/>
          <w:shd w:val="clear" w:color="auto" w:fill="FFFFFF"/>
          <w:lang w:val="en-US"/>
        </w:rPr>
        <w:t>laureaty</w:t>
      </w:r>
      <w:r w:rsidRPr="005A407D">
        <w:rPr>
          <w:rFonts w:cs="Times New Roman"/>
          <w:shd w:val="clear" w:color="auto" w:fill="FFFFFF"/>
          <w:lang w:val="en-US"/>
        </w:rPr>
        <w:t>-</w:t>
      </w:r>
      <w:r w:rsidRPr="00FA3D38">
        <w:rPr>
          <w:rFonts w:cs="Times New Roman"/>
          <w:shd w:val="clear" w:color="auto" w:fill="FFFFFF"/>
          <w:lang w:val="en-US"/>
        </w:rPr>
        <w:t>i</w:t>
      </w:r>
      <w:r w:rsidRPr="005A407D">
        <w:rPr>
          <w:rFonts w:cs="Times New Roman"/>
          <w:shd w:val="clear" w:color="auto" w:fill="FFFFFF"/>
          <w:lang w:val="en-US"/>
        </w:rPr>
        <w:t>-</w:t>
      </w:r>
      <w:r w:rsidRPr="00FA3D38">
        <w:rPr>
          <w:rFonts w:cs="Times New Roman"/>
          <w:shd w:val="clear" w:color="auto" w:fill="FFFFFF"/>
          <w:lang w:val="en-US"/>
        </w:rPr>
        <w:t>diplomanty</w:t>
      </w:r>
      <w:r w:rsidRPr="005A407D">
        <w:rPr>
          <w:rFonts w:cs="Times New Roman"/>
          <w:shd w:val="clear" w:color="auto" w:fill="FFFFFF"/>
          <w:lang w:val="en-US"/>
        </w:rPr>
        <w:t>-</w:t>
      </w:r>
      <w:r w:rsidRPr="00FA3D38">
        <w:rPr>
          <w:rFonts w:cs="Times New Roman"/>
          <w:shd w:val="clear" w:color="auto" w:fill="FFFFFF"/>
          <w:lang w:val="en-US"/>
        </w:rPr>
        <w:t>grushinskih</w:t>
      </w:r>
      <w:r w:rsidRPr="005A407D">
        <w:rPr>
          <w:rFonts w:cs="Times New Roman"/>
          <w:shd w:val="clear" w:color="auto" w:fill="FFFFFF"/>
          <w:lang w:val="en-US"/>
        </w:rPr>
        <w:t>-</w:t>
      </w:r>
      <w:r w:rsidRPr="00FA3D38">
        <w:rPr>
          <w:rFonts w:cs="Times New Roman"/>
          <w:shd w:val="clear" w:color="auto" w:fill="FFFFFF"/>
          <w:lang w:val="en-US"/>
        </w:rPr>
        <w:t>festivalej</w:t>
      </w:r>
      <w:r w:rsidRPr="005A407D">
        <w:rPr>
          <w:rFonts w:cs="Times New Roman"/>
          <w:shd w:val="clear" w:color="auto" w:fill="FFFFFF"/>
          <w:lang w:val="en-US"/>
        </w:rPr>
        <w:t>-</w:t>
      </w:r>
      <w:r w:rsidRPr="00FA3D38">
        <w:rPr>
          <w:rFonts w:cs="Times New Roman"/>
          <w:shd w:val="clear" w:color="auto" w:fill="FFFFFF"/>
          <w:lang w:val="en-US"/>
        </w:rPr>
        <w:t>za</w:t>
      </w:r>
      <w:r w:rsidRPr="005A407D">
        <w:rPr>
          <w:rFonts w:cs="Times New Roman"/>
          <w:shd w:val="clear" w:color="auto" w:fill="FFFFFF"/>
          <w:lang w:val="en-US"/>
        </w:rPr>
        <w:t>-</w:t>
      </w:r>
      <w:r w:rsidRPr="00FA3D38">
        <w:rPr>
          <w:rFonts w:cs="Times New Roman"/>
          <w:shd w:val="clear" w:color="auto" w:fill="FFFFFF"/>
          <w:lang w:val="en-US"/>
        </w:rPr>
        <w:t>vsyu</w:t>
      </w:r>
      <w:r w:rsidRPr="005A407D">
        <w:rPr>
          <w:rFonts w:cs="Times New Roman"/>
          <w:shd w:val="clear" w:color="auto" w:fill="FFFFFF"/>
          <w:lang w:val="en-US"/>
        </w:rPr>
        <w:t>-</w:t>
      </w:r>
      <w:r w:rsidRPr="00FA3D38">
        <w:rPr>
          <w:rFonts w:cs="Times New Roman"/>
          <w:shd w:val="clear" w:color="auto" w:fill="FFFFFF"/>
          <w:lang w:val="en-US"/>
        </w:rPr>
        <w:t>istoriyu</w:t>
      </w:r>
      <w:r w:rsidRPr="005A407D">
        <w:rPr>
          <w:rFonts w:cs="Times New Roman"/>
          <w:shd w:val="clear" w:color="auto" w:fill="FFFFFF"/>
          <w:lang w:val="en-US"/>
        </w:rPr>
        <w:t>/</w:t>
      </w:r>
      <w:r w:rsidRPr="00681976">
        <w:rPr>
          <w:rFonts w:cs="Times New Roman"/>
          <w:shd w:val="clear" w:color="auto" w:fill="FFFFFF"/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320145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Hieromonk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Gregorius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(V. M. Lurie).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69271A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Pravda </w:t>
      </w:r>
      <w:proofErr w:type="spellStart"/>
      <w:r w:rsidRPr="000C1B19">
        <w:rPr>
          <w:rFonts w:cs="Times New Roman"/>
          <w:lang w:val="en-US"/>
        </w:rPr>
        <w:t>vsegda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odna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, no </w:t>
      </w:r>
      <w:proofErr w:type="spellStart"/>
      <w:r w:rsidRPr="000C1B19">
        <w:rPr>
          <w:rFonts w:cs="Times New Roman"/>
          <w:lang w:val="en-US"/>
        </w:rPr>
        <w:t>ona</w:t>
      </w:r>
      <w:proofErr w:type="spellEnd"/>
      <w:r w:rsidRPr="000C1B19">
        <w:rPr>
          <w:rFonts w:cs="Times New Roman"/>
          <w:lang w:val="en-US"/>
        </w:rPr>
        <w:t xml:space="preserve"> ne </w:t>
      </w:r>
      <w:proofErr w:type="spellStart"/>
      <w:r w:rsidRPr="000C1B19">
        <w:rPr>
          <w:rFonts w:cs="Times New Roman"/>
          <w:lang w:val="en-US"/>
        </w:rPr>
        <w:t>zdes</w:t>
      </w:r>
      <w:proofErr w:type="spellEnd"/>
      <w:r w:rsidRPr="000C1B19">
        <w:rPr>
          <w:rFonts w:cs="Times New Roman"/>
          <w:lang w:val="en-US"/>
        </w:rPr>
        <w:t xml:space="preserve">', </w:t>
      </w:r>
      <w:proofErr w:type="spellStart"/>
      <w:proofErr w:type="gramStart"/>
      <w:r w:rsidRPr="000C1B19">
        <w:rPr>
          <w:rFonts w:cs="Times New Roman"/>
          <w:lang w:val="en-US"/>
        </w:rPr>
        <w:t>ili</w:t>
      </w:r>
      <w:proofErr w:type="spellEnd"/>
      <w:proofErr w:type="gram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chto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vidno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iz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Nautilusa</w:t>
      </w:r>
      <w:proofErr w:type="spellEnd"/>
      <w:r>
        <w:rPr>
          <w:rFonts w:cs="Times New Roman"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[“</w:t>
      </w:r>
      <w:r w:rsidRPr="00FA3D38">
        <w:rPr>
          <w:rFonts w:cs="Times New Roman"/>
          <w:shd w:val="clear" w:color="auto" w:fill="FFFFFF"/>
          <w:lang w:val="en-US"/>
        </w:rPr>
        <w:t>The truth is always one</w:t>
      </w:r>
      <w:r w:rsidRPr="00FA3D38">
        <w:rPr>
          <w:rFonts w:cs="Times New Roman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and only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but it is not here, or what can be seen out of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</w:t>
      </w:r>
      <w:r>
        <w:rPr>
          <w:rFonts w:cs="Times New Roman"/>
          <w:lang w:val="en-US"/>
        </w:rPr>
        <w:t>”]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EB5B8A">
        <w:rPr>
          <w:rFonts w:cs="Times New Roman"/>
          <w:shd w:val="clear" w:color="auto" w:fill="FFFFFF"/>
          <w:lang w:val="en-US"/>
        </w:rPr>
        <w:t>. 4.</w:t>
      </w:r>
      <w:proofErr w:type="gramEnd"/>
      <w:r w:rsidRPr="00EB5B8A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EB5B8A">
        <w:rPr>
          <w:rFonts w:cs="Times New Roman"/>
          <w:shd w:val="clear" w:color="auto" w:fill="FFFFFF"/>
          <w:lang w:val="en-US"/>
        </w:rPr>
        <w:t>.</w:t>
      </w:r>
      <w:proofErr w:type="gramEnd"/>
      <w:r w:rsidRPr="00EB5B8A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320145">
        <w:rPr>
          <w:rFonts w:cs="Times New Roman"/>
          <w:shd w:val="clear" w:color="auto" w:fill="FFFFFF"/>
          <w:lang w:val="en-US"/>
        </w:rPr>
        <w:t>. 114–125.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320145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Hieromonk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Gregorius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(V. M. Lurie).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69271A">
        <w:rPr>
          <w:rFonts w:cs="Times New Roman"/>
          <w:shd w:val="clear" w:color="auto" w:fill="FFFFFF"/>
          <w:lang w:val="en-US"/>
        </w:rPr>
        <w:t>2001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Utro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Poliny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odna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kompozitsiya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Nautilusa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ee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duhovnom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kontekste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[“</w:t>
      </w:r>
      <w:r w:rsidRPr="00FA3D38">
        <w:rPr>
          <w:rFonts w:cs="Times New Roman"/>
          <w:shd w:val="clear" w:color="auto" w:fill="FFFFFF"/>
          <w:lang w:val="en-US"/>
        </w:rPr>
        <w:t xml:space="preserve">Morning of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Polina</w:t>
      </w:r>
      <w:proofErr w:type="spellEnd"/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: one track by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in its spiritual context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EB5B8A">
        <w:rPr>
          <w:rFonts w:cs="Times New Roman"/>
          <w:shd w:val="clear" w:color="auto" w:fill="FFFFFF"/>
          <w:lang w:val="en-US"/>
        </w:rPr>
        <w:t>. 5.</w:t>
      </w:r>
      <w:proofErr w:type="gramEnd"/>
      <w:r w:rsidRPr="00EB5B8A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EB5B8A">
        <w:rPr>
          <w:rFonts w:cs="Times New Roman"/>
          <w:shd w:val="clear" w:color="auto" w:fill="FFFFFF"/>
          <w:lang w:val="en-US"/>
        </w:rPr>
        <w:t>.</w:t>
      </w:r>
      <w:proofErr w:type="gramEnd"/>
      <w:r w:rsidRPr="00EB5B8A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320145">
        <w:rPr>
          <w:rFonts w:cs="Times New Roman"/>
          <w:shd w:val="clear" w:color="auto" w:fill="FFFFFF"/>
          <w:lang w:val="en-US"/>
        </w:rPr>
        <w:t>. 112–118.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6D79D4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Isaeva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69271A">
        <w:rPr>
          <w:rFonts w:cs="Times New Roman"/>
          <w:shd w:val="clear" w:color="auto" w:fill="FFFFFF"/>
          <w:lang w:val="en-US"/>
        </w:rPr>
        <w:t>2008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Zhenskie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obrazy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tekstah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Nautilus </w:t>
      </w:r>
      <w:proofErr w:type="spellStart"/>
      <w:r w:rsidRPr="000C1B19">
        <w:rPr>
          <w:rFonts w:cs="Times New Roman"/>
          <w:lang w:val="en-US"/>
        </w:rPr>
        <w:t>Pompilius</w:t>
      </w:r>
      <w:proofErr w:type="spellEnd"/>
      <w:r w:rsidRPr="000C1B19">
        <w:rPr>
          <w:rFonts w:cs="Times New Roman"/>
          <w:lang w:val="en-US"/>
        </w:rPr>
        <w:t xml:space="preserve"> (</w:t>
      </w:r>
      <w:proofErr w:type="spellStart"/>
      <w:r w:rsidRPr="000C1B19">
        <w:rPr>
          <w:rFonts w:cs="Times New Roman"/>
          <w:lang w:val="en-US"/>
        </w:rPr>
        <w:t>podstupy</w:t>
      </w:r>
      <w:proofErr w:type="spellEnd"/>
      <w:r w:rsidRPr="000C1B19">
        <w:rPr>
          <w:rFonts w:cs="Times New Roman"/>
          <w:lang w:val="en-US"/>
        </w:rPr>
        <w:t xml:space="preserve"> k </w:t>
      </w:r>
      <w:proofErr w:type="spellStart"/>
      <w:r w:rsidRPr="000C1B19">
        <w:rPr>
          <w:rFonts w:cs="Times New Roman"/>
          <w:lang w:val="en-US"/>
        </w:rPr>
        <w:t>teme</w:t>
      </w:r>
      <w:proofErr w:type="spellEnd"/>
      <w:r w:rsidRPr="000C1B19">
        <w:rPr>
          <w:rFonts w:cs="Times New Roman"/>
          <w:lang w:val="en-US"/>
        </w:rPr>
        <w:t>)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Female images in the texts of the group Nautilus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Pompilius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(approaches to the subject)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6D79D4">
        <w:rPr>
          <w:rFonts w:cs="Times New Roman"/>
          <w:shd w:val="clear" w:color="auto" w:fill="FFFFFF"/>
          <w:lang w:val="en-US"/>
        </w:rPr>
        <w:t>. 10.</w:t>
      </w:r>
      <w:proofErr w:type="gramEnd"/>
      <w:r w:rsidRPr="006D79D4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6D79D4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6D79D4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6D79D4">
        <w:rPr>
          <w:rFonts w:cs="Times New Roman"/>
          <w:shd w:val="clear" w:color="auto" w:fill="FFFFFF"/>
          <w:lang w:val="en-US"/>
        </w:rPr>
        <w:t>. 253–260.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48732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lastRenderedPageBreak/>
        <w:t>Isaeva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69271A">
        <w:rPr>
          <w:rFonts w:cs="Times New Roman"/>
          <w:shd w:val="clear" w:color="auto" w:fill="FFFFFF"/>
          <w:lang w:val="en-US"/>
        </w:rPr>
        <w:t>2010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Voz'mi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menya</w:t>
      </w:r>
      <w:proofErr w:type="spellEnd"/>
      <w:r w:rsidRPr="000C1B19">
        <w:rPr>
          <w:rFonts w:cs="Times New Roman"/>
          <w:lang w:val="en-US"/>
        </w:rPr>
        <w:t xml:space="preserve">, </w:t>
      </w:r>
      <w:proofErr w:type="spellStart"/>
      <w:r w:rsidRPr="000C1B19">
        <w:rPr>
          <w:rFonts w:cs="Times New Roman"/>
          <w:lang w:val="en-US"/>
        </w:rPr>
        <w:t>voz'mi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na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kraj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zemli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al'bom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Nautilus </w:t>
      </w:r>
      <w:proofErr w:type="spellStart"/>
      <w:r w:rsidRPr="000C1B19">
        <w:rPr>
          <w:rFonts w:cs="Times New Roman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Chelovek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bez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imeni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[“</w:t>
      </w:r>
      <w:r w:rsidRPr="00FA3D38">
        <w:rPr>
          <w:rFonts w:cs="Times New Roman"/>
          <w:shd w:val="clear" w:color="auto" w:fill="FFFFFF"/>
          <w:lang w:val="en-US"/>
        </w:rPr>
        <w:t>Take me, take to the ends of the earth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: the album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 xml:space="preserve">Man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With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No Name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 xml:space="preserve">Nautilus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Pompilius</w:t>
      </w:r>
      <w:proofErr w:type="spellEnd"/>
      <w:r>
        <w:rPr>
          <w:rFonts w:cs="Times New Roman"/>
          <w:lang w:val="en-US"/>
        </w:rPr>
        <w:t>”]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48732A">
        <w:rPr>
          <w:rFonts w:cs="Times New Roman"/>
          <w:shd w:val="clear" w:color="auto" w:fill="FFFFFF"/>
          <w:lang w:val="en-US"/>
        </w:rPr>
        <w:t>. 11.</w:t>
      </w:r>
      <w:proofErr w:type="gramEnd"/>
      <w:r w:rsidRPr="0048732A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48732A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48732A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48732A">
        <w:rPr>
          <w:rFonts w:cs="Times New Roman"/>
          <w:shd w:val="clear" w:color="auto" w:fill="FFFFFF"/>
          <w:lang w:val="en-US"/>
        </w:rPr>
        <w:t>. 108–116.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FA3D38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Isaeva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2011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hochu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byt</w:t>
      </w:r>
      <w:proofErr w:type="spellEnd"/>
      <w:r w:rsidRPr="000C1B19">
        <w:rPr>
          <w:rFonts w:cs="Times New Roman"/>
          <w:lang w:val="en-US"/>
        </w:rPr>
        <w:t>'…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apologiya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smerti</w:t>
      </w:r>
      <w:proofErr w:type="spellEnd"/>
      <w:r w:rsidRPr="000C1B19">
        <w:rPr>
          <w:rFonts w:cs="Times New Roman"/>
          <w:lang w:val="en-US"/>
        </w:rPr>
        <w:t xml:space="preserve">? </w:t>
      </w:r>
      <w:proofErr w:type="spellStart"/>
      <w:proofErr w:type="gramStart"/>
      <w:r w:rsidRPr="000C1B19">
        <w:rPr>
          <w:rFonts w:cs="Times New Roman"/>
          <w:lang w:val="en-US"/>
        </w:rPr>
        <w:t>apologiya</w:t>
      </w:r>
      <w:proofErr w:type="spellEnd"/>
      <w:proofErr w:type="gram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lyubvi</w:t>
      </w:r>
      <w:proofErr w:type="spellEnd"/>
      <w:r w:rsidRPr="000C1B19">
        <w:rPr>
          <w:rFonts w:cs="Times New Roman"/>
          <w:lang w:val="en-US"/>
        </w:rPr>
        <w:t xml:space="preserve">? </w:t>
      </w:r>
      <w:proofErr w:type="gramStart"/>
      <w:r w:rsidRPr="000C1B19">
        <w:rPr>
          <w:rFonts w:cs="Times New Roman"/>
          <w:lang w:val="en-US"/>
        </w:rPr>
        <w:t>v</w:t>
      </w:r>
      <w:proofErr w:type="gram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tekste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Nautilus-</w:t>
      </w:r>
      <w:proofErr w:type="spellStart"/>
      <w:r w:rsidRPr="000C1B19">
        <w:rPr>
          <w:rFonts w:cs="Times New Roman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[“</w:t>
      </w:r>
      <w:r w:rsidRPr="00FA3D38">
        <w:rPr>
          <w:rFonts w:cs="Times New Roman"/>
          <w:shd w:val="clear" w:color="auto" w:fill="FFFFFF"/>
          <w:lang w:val="en-US"/>
        </w:rPr>
        <w:t>I want to be...</w:t>
      </w:r>
      <w:r w:rsidRPr="000F605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: apology of death or of love in the text 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Nautilus-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Pompilius</w:t>
      </w:r>
      <w:proofErr w:type="spellEnd"/>
      <w:r>
        <w:rPr>
          <w:rFonts w:cs="Times New Roman"/>
          <w:lang w:val="en-US"/>
        </w:rPr>
        <w:t>”]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Vol. 12.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 xml:space="preserve">Yekaterinburg, </w:t>
      </w:r>
      <w:proofErr w:type="spellStart"/>
      <w:r>
        <w:rPr>
          <w:rFonts w:cs="Times New Roman"/>
          <w:shd w:val="clear" w:color="auto" w:fill="FFFFFF"/>
          <w:lang w:val="en-US"/>
        </w:rPr>
        <w:t>Tver</w:t>
      </w:r>
      <w:proofErr w:type="spellEnd"/>
      <w:r w:rsidRPr="00FA3D38">
        <w:rPr>
          <w:rFonts w:cs="Times New Roman"/>
          <w:shd w:val="clear" w:color="auto" w:fill="FFFFFF"/>
          <w:lang w:val="en-US"/>
        </w:rPr>
        <w:t>. P. 162–166.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7A5419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Isaeva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2013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Tsikloobrazuyushhie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svyazi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al'bome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Nautilus </w:t>
      </w:r>
      <w:proofErr w:type="spellStart"/>
      <w:r w:rsidRPr="000C1B19">
        <w:rPr>
          <w:rFonts w:cs="Times New Roman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Titanik</w:t>
      </w:r>
      <w:proofErr w:type="spellEnd"/>
      <w:r>
        <w:rPr>
          <w:rFonts w:cs="Times New Roman"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Cycle-formative connections in the album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Titanic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 xml:space="preserve">Nautilus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Pompilius</w:t>
      </w:r>
      <w:proofErr w:type="spellEnd"/>
      <w:r>
        <w:rPr>
          <w:rFonts w:cs="Times New Roman"/>
          <w:lang w:val="en-US"/>
        </w:rPr>
        <w:t>”]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7A5419">
        <w:rPr>
          <w:rFonts w:cs="Times New Roman"/>
          <w:shd w:val="clear" w:color="auto" w:fill="FFFFFF"/>
          <w:lang w:val="en-US"/>
        </w:rPr>
        <w:t>. 14.</w:t>
      </w:r>
      <w:proofErr w:type="gramEnd"/>
      <w:r w:rsidRPr="007A5419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7A5419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7A5419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7A5419">
        <w:rPr>
          <w:rFonts w:cs="Times New Roman"/>
          <w:shd w:val="clear" w:color="auto" w:fill="FFFFFF"/>
          <w:lang w:val="en-US"/>
        </w:rPr>
        <w:t>. 180–187.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7A5419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Isaeva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2016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Al'bom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Nautilus </w:t>
      </w:r>
      <w:proofErr w:type="spellStart"/>
      <w:r w:rsidRPr="000C1B19">
        <w:rPr>
          <w:rFonts w:cs="Times New Roman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Ni </w:t>
      </w:r>
      <w:proofErr w:type="spellStart"/>
      <w:r w:rsidRPr="000C1B19">
        <w:rPr>
          <w:rFonts w:cs="Times New Roman"/>
          <w:lang w:val="en-US"/>
        </w:rPr>
        <w:t>Komu</w:t>
      </w:r>
      <w:proofErr w:type="spellEnd"/>
      <w:r w:rsidRPr="000C1B19">
        <w:rPr>
          <w:rFonts w:cs="Times New Roman"/>
          <w:lang w:val="en-US"/>
        </w:rPr>
        <w:t xml:space="preserve"> Ni </w:t>
      </w:r>
      <w:proofErr w:type="spellStart"/>
      <w:r w:rsidRPr="000C1B19">
        <w:rPr>
          <w:rFonts w:cs="Times New Roman"/>
          <w:lang w:val="en-US"/>
        </w:rPr>
        <w:t>Kabel'nost</w:t>
      </w:r>
      <w:proofErr w:type="spellEnd"/>
      <w:r w:rsidRPr="000C1B19">
        <w:rPr>
          <w:rFonts w:cs="Times New Roman"/>
          <w:lang w:val="en-US"/>
        </w:rPr>
        <w:t>'</w:t>
      </w:r>
      <w:r>
        <w:rPr>
          <w:rFonts w:cs="Times New Roman"/>
          <w:lang w:val="en-US"/>
        </w:rPr>
        <w:t>”</w:t>
      </w:r>
      <w:r w:rsidRPr="00303EE3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The Album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 xml:space="preserve">Ni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Komu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Ni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Kabel'nost</w:t>
      </w:r>
      <w:proofErr w:type="spellEnd"/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 xml:space="preserve">Nautilus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>].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7A5419">
        <w:rPr>
          <w:rFonts w:cs="Times New Roman"/>
          <w:shd w:val="clear" w:color="auto" w:fill="FFFFFF"/>
          <w:lang w:val="en-US"/>
        </w:rPr>
        <w:t>. 16.</w:t>
      </w:r>
      <w:proofErr w:type="gramEnd"/>
      <w:r w:rsidRPr="007A5419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7A5419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7A5419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7A5419">
        <w:rPr>
          <w:rFonts w:cs="Times New Roman"/>
          <w:shd w:val="clear" w:color="auto" w:fill="FFFFFF"/>
          <w:lang w:val="en-US"/>
        </w:rPr>
        <w:t>. 113–119.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1C678E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Ivanov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D. I.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69271A">
        <w:rPr>
          <w:rFonts w:cs="Times New Roman"/>
          <w:shd w:val="clear" w:color="auto" w:fill="FFFFFF"/>
          <w:lang w:val="en-US"/>
        </w:rPr>
        <w:t>2013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Spetsifika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muzykal'nogo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komponenta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sinteticheskoj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yazykovoj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lichnosti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kontekste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rok-kul'tury</w:t>
      </w:r>
      <w:proofErr w:type="spellEnd"/>
      <w:r w:rsidRPr="000C1B19">
        <w:rPr>
          <w:rFonts w:cs="Times New Roman"/>
          <w:lang w:val="en-US"/>
        </w:rPr>
        <w:t xml:space="preserve"> (</w:t>
      </w:r>
      <w:proofErr w:type="spellStart"/>
      <w:r w:rsidRPr="000C1B19">
        <w:rPr>
          <w:rFonts w:cs="Times New Roman"/>
          <w:lang w:val="en-US"/>
        </w:rPr>
        <w:t>na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primere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instrumental'noj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kompozitsii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Nautilus </w:t>
      </w:r>
      <w:proofErr w:type="spellStart"/>
      <w:r w:rsidRPr="000C1B19">
        <w:rPr>
          <w:rFonts w:cs="Times New Roman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Tri </w:t>
      </w:r>
      <w:proofErr w:type="spellStart"/>
      <w:r w:rsidRPr="000C1B19">
        <w:rPr>
          <w:rFonts w:cs="Times New Roman"/>
          <w:lang w:val="en-US"/>
        </w:rPr>
        <w:t>hita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>)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Specifics of the musical component of the synthetic linguistic personality in the context of rock culture (the instrumental composition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Three hits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 xml:space="preserve">Nautilus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as an example)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1C678E">
        <w:rPr>
          <w:rFonts w:cs="Times New Roman"/>
          <w:shd w:val="clear" w:color="auto" w:fill="FFFFFF"/>
          <w:lang w:val="en-US"/>
        </w:rPr>
        <w:t>. 14.</w:t>
      </w:r>
      <w:proofErr w:type="gramEnd"/>
      <w:r w:rsidRPr="001C678E">
        <w:rPr>
          <w:rFonts w:cs="Times New Roman"/>
          <w:shd w:val="clear" w:color="auto" w:fill="FFFFFF"/>
          <w:lang w:val="en-US"/>
        </w:rPr>
        <w:t xml:space="preserve">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Yekaterinburg;</w:t>
      </w:r>
      <w:r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>
        <w:rPr>
          <w:rFonts w:cs="Times New Roman"/>
          <w:shd w:val="clear" w:color="auto" w:fill="FFFFFF"/>
          <w:lang w:val="en-US"/>
        </w:rPr>
        <w:t>Tver</w:t>
      </w:r>
      <w:proofErr w:type="spellEnd"/>
      <w:r w:rsidRPr="00FA3D38">
        <w:rPr>
          <w:rFonts w:cs="Times New Roman"/>
          <w:shd w:val="clear" w:color="auto" w:fill="FFFFFF"/>
          <w:lang w:val="en-US"/>
        </w:rPr>
        <w:t>.</w:t>
      </w:r>
      <w:proofErr w:type="gramEnd"/>
      <w:r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1C678E">
        <w:rPr>
          <w:rFonts w:cs="Times New Roman"/>
          <w:shd w:val="clear" w:color="auto" w:fill="FFFFFF"/>
          <w:lang w:val="en-US"/>
        </w:rPr>
        <w:t>. 187–195.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48732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Ivleva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T. G.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69271A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Analiz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odnogo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rok-stihotvoreniya</w:t>
      </w:r>
      <w:proofErr w:type="spellEnd"/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Vyacheslav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Butusov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Chistyj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bes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(</w:t>
      </w:r>
      <w:proofErr w:type="spellStart"/>
      <w:r w:rsidRPr="000C1B19">
        <w:rPr>
          <w:rFonts w:cs="Times New Roman"/>
          <w:lang w:val="en-US"/>
        </w:rPr>
        <w:t>al'bom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Chuzhaya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zemlya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>)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Analysis of one rock poem: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lastRenderedPageBreak/>
        <w:t>Vyacheslav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Butusov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Mere demon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(album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Foreign land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>)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48732A">
        <w:rPr>
          <w:rFonts w:cs="Times New Roman"/>
          <w:shd w:val="clear" w:color="auto" w:fill="FFFFFF"/>
          <w:lang w:val="en-US"/>
        </w:rPr>
        <w:t>.</w:t>
      </w:r>
      <w:proofErr w:type="gramEnd"/>
      <w:r w:rsidRPr="0048732A">
        <w:rPr>
          <w:rFonts w:cs="Times New Roman"/>
          <w:shd w:val="clear" w:color="auto" w:fill="FFFFFF"/>
          <w:lang w:val="en-US"/>
        </w:rPr>
        <w:t xml:space="preserve">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48732A">
        <w:rPr>
          <w:rFonts w:cs="Times New Roman"/>
          <w:shd w:val="clear" w:color="auto" w:fill="FFFFFF"/>
          <w:lang w:val="en-US"/>
        </w:rPr>
        <w:t>. 3.</w:t>
      </w:r>
      <w:proofErr w:type="gramEnd"/>
      <w:r w:rsidRPr="0048732A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48732A">
        <w:rPr>
          <w:rFonts w:cs="Times New Roman"/>
          <w:shd w:val="clear" w:color="auto" w:fill="FFFFFF"/>
          <w:lang w:val="en-US"/>
        </w:rPr>
        <w:t>. 178–183.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320145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Ivleva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T. G.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69271A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Voda</w:t>
      </w:r>
      <w:proofErr w:type="spellEnd"/>
      <w:r w:rsidRPr="000C1B19">
        <w:rPr>
          <w:rFonts w:cs="Times New Roman"/>
          <w:lang w:val="en-US"/>
        </w:rPr>
        <w:t xml:space="preserve">, v </w:t>
      </w:r>
      <w:proofErr w:type="spellStart"/>
      <w:r w:rsidRPr="000C1B19">
        <w:rPr>
          <w:rFonts w:cs="Times New Roman"/>
          <w:lang w:val="en-US"/>
        </w:rPr>
        <w:t>kotoroj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plyvet</w:t>
      </w:r>
      <w:proofErr w:type="spellEnd"/>
      <w:r w:rsidRPr="000C1B19">
        <w:rPr>
          <w:rFonts w:cs="Times New Roman"/>
          <w:lang w:val="en-US"/>
        </w:rPr>
        <w:t xml:space="preserve"> NAUTILUS POMPILIUS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Waters of NAUTILUS POMPILIUS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320145">
        <w:rPr>
          <w:rFonts w:cs="Times New Roman"/>
          <w:shd w:val="clear" w:color="auto" w:fill="FFFFFF"/>
          <w:lang w:val="en-US"/>
        </w:rPr>
        <w:t>. 4.</w:t>
      </w:r>
      <w:proofErr w:type="gramEnd"/>
      <w:r w:rsidRPr="00320145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320145">
        <w:rPr>
          <w:rFonts w:cs="Times New Roman"/>
          <w:shd w:val="clear" w:color="auto" w:fill="FFFFFF"/>
          <w:lang w:val="en-US"/>
        </w:rPr>
        <w:t>.</w:t>
      </w:r>
      <w:proofErr w:type="gramEnd"/>
      <w:r w:rsidRPr="00320145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320145">
        <w:rPr>
          <w:rFonts w:cs="Times New Roman"/>
          <w:shd w:val="clear" w:color="auto" w:fill="FFFFFF"/>
          <w:lang w:val="en-US"/>
        </w:rPr>
        <w:t>. 126–131.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813334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Kaprusova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M. N.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1999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Ot</w:t>
      </w:r>
      <w:proofErr w:type="spellEnd"/>
      <w:r w:rsidRPr="000C1B19">
        <w:rPr>
          <w:rFonts w:cs="Times New Roman"/>
          <w:lang w:val="en-US"/>
        </w:rPr>
        <w:t xml:space="preserve"> A. </w:t>
      </w:r>
      <w:proofErr w:type="spellStart"/>
      <w:r w:rsidRPr="000C1B19">
        <w:rPr>
          <w:rFonts w:cs="Times New Roman"/>
          <w:lang w:val="en-US"/>
        </w:rPr>
        <w:t>Vertinskogo</w:t>
      </w:r>
      <w:proofErr w:type="spellEnd"/>
      <w:r w:rsidRPr="000C1B19">
        <w:rPr>
          <w:rFonts w:cs="Times New Roman"/>
          <w:lang w:val="en-US"/>
        </w:rPr>
        <w:t xml:space="preserve"> k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Agate Kristi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Liki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postmodernizma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From A.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Vertinsky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to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Agatha Christie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>: the postmodernism images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813334">
        <w:rPr>
          <w:rFonts w:cs="Times New Roman"/>
          <w:shd w:val="clear" w:color="auto" w:fill="FFFFFF"/>
          <w:lang w:val="en-US"/>
        </w:rPr>
        <w:t>. 2.</w:t>
      </w:r>
      <w:proofErr w:type="gramEnd"/>
      <w:r w:rsidRPr="00813334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A60AEF">
        <w:rPr>
          <w:rFonts w:cs="Times New Roman"/>
          <w:shd w:val="clear" w:color="auto" w:fill="FFFFFF"/>
          <w:lang w:val="en-US"/>
        </w:rPr>
        <w:t>.</w:t>
      </w:r>
      <w:proofErr w:type="gramEnd"/>
      <w:r w:rsidRPr="00A60AEF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813334">
        <w:rPr>
          <w:rFonts w:cs="Times New Roman"/>
          <w:shd w:val="clear" w:color="auto" w:fill="FFFFFF"/>
          <w:lang w:val="en-US"/>
        </w:rPr>
        <w:t>. 113–120.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7335D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Kaprusova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M. N.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2001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r w:rsidRPr="000C1B19">
        <w:rPr>
          <w:rFonts w:cs="Times New Roman"/>
          <w:lang w:val="en-US"/>
        </w:rPr>
        <w:t xml:space="preserve">Vladimir </w:t>
      </w:r>
      <w:proofErr w:type="spellStart"/>
      <w:r w:rsidRPr="000C1B19">
        <w:rPr>
          <w:rFonts w:cs="Times New Roman"/>
          <w:lang w:val="en-US"/>
        </w:rPr>
        <w:t>Vysotskij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rok-poeziya</w:t>
      </w:r>
      <w:proofErr w:type="spellEnd"/>
      <w:r w:rsidRPr="000C1B19">
        <w:rPr>
          <w:rFonts w:cs="Times New Roman"/>
          <w:lang w:val="en-US"/>
        </w:rPr>
        <w:t xml:space="preserve">: O </w:t>
      </w:r>
      <w:proofErr w:type="spellStart"/>
      <w:r w:rsidRPr="000C1B19">
        <w:rPr>
          <w:rFonts w:cs="Times New Roman"/>
          <w:lang w:val="en-US"/>
        </w:rPr>
        <w:t>nekotoryh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obshhih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predshestvennikah</w:t>
      </w:r>
      <w:proofErr w:type="spellEnd"/>
      <w:r w:rsidRPr="000C1B19">
        <w:rPr>
          <w:rFonts w:cs="Times New Roman"/>
          <w:lang w:val="en-US"/>
        </w:rPr>
        <w:t xml:space="preserve">, </w:t>
      </w:r>
      <w:proofErr w:type="spellStart"/>
      <w:r w:rsidRPr="000C1B19">
        <w:rPr>
          <w:rFonts w:cs="Times New Roman"/>
          <w:lang w:val="en-US"/>
        </w:rPr>
        <w:t>tendentsiyah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vliyanii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>Vladimir Vysotsky and rock-poetry: Some common predecessors, trends and influences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gramStart"/>
      <w:r w:rsidRPr="00591033">
        <w:rPr>
          <w:rFonts w:cs="Times New Roman"/>
          <w:i/>
          <w:shd w:val="clear" w:color="auto" w:fill="FFFFFF"/>
          <w:lang w:val="en-US"/>
        </w:rPr>
        <w:t xml:space="preserve">Vladimir </w:t>
      </w:r>
      <w:proofErr w:type="spellStart"/>
      <w:r w:rsidRPr="00591033">
        <w:rPr>
          <w:rFonts w:cs="Times New Roman"/>
          <w:i/>
          <w:shd w:val="clear" w:color="auto" w:fill="FFFFFF"/>
          <w:lang w:val="en-US"/>
        </w:rPr>
        <w:t>Vysockij</w:t>
      </w:r>
      <w:proofErr w:type="spellEnd"/>
      <w:r w:rsidRPr="00591033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591033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591033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591033">
        <w:rPr>
          <w:rFonts w:cs="Times New Roman"/>
          <w:i/>
          <w:shd w:val="clear" w:color="auto" w:fill="FFFFFF"/>
          <w:lang w:val="en-US"/>
        </w:rPr>
        <w:t>russkij</w:t>
      </w:r>
      <w:proofErr w:type="spellEnd"/>
      <w:r w:rsidRPr="00591033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591033">
        <w:rPr>
          <w:rFonts w:cs="Times New Roman"/>
          <w:i/>
          <w:shd w:val="clear" w:color="auto" w:fill="FFFFFF"/>
          <w:lang w:val="en-US"/>
        </w:rPr>
        <w:t>rok</w:t>
      </w:r>
      <w:proofErr w:type="spellEnd"/>
      <w:r w:rsidRPr="007335DA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>Vladimir Vysotsky and Russian rock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7335DA">
        <w:rPr>
          <w:rFonts w:cs="Times New Roman"/>
          <w:shd w:val="clear" w:color="auto" w:fill="FFFFFF"/>
          <w:lang w:val="en-US"/>
        </w:rPr>
        <w:t>.</w:t>
      </w:r>
      <w:proofErr w:type="gramEnd"/>
      <w:r w:rsidRPr="007335DA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7335DA">
        <w:rPr>
          <w:rFonts w:cs="Times New Roman"/>
          <w:shd w:val="clear" w:color="auto" w:fill="FFFFFF"/>
          <w:lang w:val="en-US"/>
        </w:rPr>
        <w:t>. 4–17.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shd w:val="clear" w:color="auto" w:fill="FFFFFF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Karasyuk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D</w:t>
      </w:r>
      <w:r w:rsidRPr="005A407D">
        <w:rPr>
          <w:rFonts w:cs="Times New Roman"/>
          <w:shd w:val="clear" w:color="auto" w:fill="FFFFFF"/>
          <w:lang w:val="en-US"/>
        </w:rPr>
        <w:t xml:space="preserve">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2016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591033">
        <w:rPr>
          <w:rFonts w:cs="Times New Roman"/>
          <w:i/>
          <w:lang w:val="en-US"/>
        </w:rPr>
        <w:t>Istoriya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Sverdlovskogo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roka</w:t>
      </w:r>
      <w:proofErr w:type="spellEnd"/>
      <w:r w:rsidRPr="00591033">
        <w:rPr>
          <w:rFonts w:cs="Times New Roman"/>
          <w:i/>
          <w:lang w:val="en-US"/>
        </w:rPr>
        <w:t>.</w:t>
      </w:r>
      <w:proofErr w:type="gramEnd"/>
      <w:r w:rsidRPr="00591033">
        <w:rPr>
          <w:rFonts w:cs="Times New Roman"/>
          <w:i/>
          <w:lang w:val="en-US"/>
        </w:rPr>
        <w:t xml:space="preserve"> </w:t>
      </w:r>
      <w:proofErr w:type="spellStart"/>
      <w:proofErr w:type="gramStart"/>
      <w:r w:rsidRPr="00591033">
        <w:rPr>
          <w:rFonts w:cs="Times New Roman"/>
          <w:i/>
          <w:lang w:val="en-US"/>
        </w:rPr>
        <w:t>Ot</w:t>
      </w:r>
      <w:proofErr w:type="spellEnd"/>
      <w:proofErr w:type="gramEnd"/>
      <w:r w:rsidRPr="00591033">
        <w:rPr>
          <w:rFonts w:cs="Times New Roman"/>
          <w:i/>
          <w:lang w:val="en-US"/>
        </w:rPr>
        <w:t xml:space="preserve"> </w:t>
      </w:r>
      <w:r w:rsidRPr="00591033">
        <w:rPr>
          <w:rFonts w:cs="Times New Roman"/>
          <w:i/>
          <w:shd w:val="clear" w:color="auto" w:fill="FFFFFF"/>
          <w:lang w:val="en-US"/>
        </w:rPr>
        <w:t>“</w:t>
      </w:r>
      <w:proofErr w:type="spellStart"/>
      <w:r w:rsidRPr="00591033">
        <w:rPr>
          <w:rFonts w:cs="Times New Roman"/>
          <w:i/>
          <w:lang w:val="en-US"/>
        </w:rPr>
        <w:t>El'mashevskih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bitlov</w:t>
      </w:r>
      <w:proofErr w:type="spellEnd"/>
      <w:r w:rsidRPr="00591033">
        <w:rPr>
          <w:rFonts w:cs="Times New Roman"/>
          <w:i/>
          <w:lang w:val="en-US"/>
        </w:rPr>
        <w:t xml:space="preserve">” do </w:t>
      </w:r>
      <w:r w:rsidRPr="00591033">
        <w:rPr>
          <w:rFonts w:cs="Times New Roman"/>
          <w:i/>
          <w:shd w:val="clear" w:color="auto" w:fill="FFFFFF"/>
          <w:lang w:val="en-US"/>
        </w:rPr>
        <w:t>“</w:t>
      </w:r>
      <w:proofErr w:type="spellStart"/>
      <w:r w:rsidRPr="00591033">
        <w:rPr>
          <w:rFonts w:cs="Times New Roman"/>
          <w:i/>
          <w:lang w:val="en-US"/>
        </w:rPr>
        <w:t>Smyslovyh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Gallyutsinatsij</w:t>
      </w:r>
      <w:proofErr w:type="spellEnd"/>
      <w:r w:rsidRPr="00591033">
        <w:rPr>
          <w:rFonts w:cs="Times New Roman"/>
          <w:i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History</w:t>
      </w:r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of</w:t>
      </w:r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the</w:t>
      </w:r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Sverdlovsk</w:t>
      </w:r>
      <w:r w:rsidRPr="005A407D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rock</w:t>
      </w:r>
      <w:r w:rsidRPr="005A407D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From</w:t>
      </w:r>
      <w:r w:rsidRPr="001E5688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Elmash</w:t>
      </w:r>
      <w:proofErr w:type="spellEnd"/>
      <w:r w:rsidRPr="001E5688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Beatles</w:t>
      </w:r>
      <w:r>
        <w:rPr>
          <w:rFonts w:cs="Times New Roman"/>
          <w:lang w:val="en-US"/>
        </w:rPr>
        <w:t>”</w:t>
      </w:r>
      <w:r w:rsidRPr="001E5688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to</w:t>
      </w:r>
      <w:r w:rsidRPr="001E5688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Semantic</w:t>
      </w:r>
      <w:r w:rsidRPr="001E5688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Hallucinations</w:t>
      </w:r>
      <w:r>
        <w:rPr>
          <w:rFonts w:cs="Times New Roman"/>
          <w:lang w:val="en-US"/>
        </w:rPr>
        <w:t>”]</w:t>
      </w:r>
      <w:r w:rsidRPr="001E5688">
        <w:rPr>
          <w:rFonts w:cs="Times New Roman"/>
          <w:shd w:val="clear" w:color="auto" w:fill="FFFFFF"/>
          <w:lang w:val="en-US"/>
        </w:rPr>
        <w:t>.</w:t>
      </w:r>
      <w:proofErr w:type="gramEnd"/>
      <w:r w:rsidRPr="001E568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Ekaterinburg</w:t>
      </w:r>
      <w:proofErr w:type="spellEnd"/>
      <w:r w:rsidRPr="00EB5B8A">
        <w:rPr>
          <w:rFonts w:cs="Times New Roman"/>
          <w:shd w:val="clear" w:color="auto" w:fill="FFFFFF"/>
          <w:lang w:val="en-US"/>
        </w:rPr>
        <w:t xml:space="preserve">; </w:t>
      </w:r>
      <w:r w:rsidRPr="00FA3D38">
        <w:rPr>
          <w:rFonts w:cs="Times New Roman"/>
          <w:shd w:val="clear" w:color="auto" w:fill="FFFFFF"/>
          <w:lang w:val="en-US"/>
        </w:rPr>
        <w:t>Moscow</w:t>
      </w:r>
      <w:r w:rsidR="00BB22DF" w:rsidRPr="002E0844">
        <w:rPr>
          <w:rFonts w:cs="Times New Roman"/>
          <w:shd w:val="clear" w:color="auto" w:fill="FFFFFF"/>
          <w:lang w:val="en-US"/>
        </w:rPr>
        <w:t xml:space="preserve">: </w:t>
      </w:r>
      <w:proofErr w:type="spellStart"/>
      <w:r w:rsidR="00BB22DF" w:rsidRPr="002E0844">
        <w:rPr>
          <w:rFonts w:cs="Times New Roman"/>
          <w:lang w:val="en-US"/>
        </w:rPr>
        <w:t>Kabinetnyj</w:t>
      </w:r>
      <w:proofErr w:type="spellEnd"/>
      <w:r w:rsidR="00BB22DF" w:rsidRPr="002E0844">
        <w:rPr>
          <w:rFonts w:cs="Times New Roman"/>
          <w:lang w:val="en-US"/>
        </w:rPr>
        <w:t xml:space="preserve"> </w:t>
      </w:r>
      <w:proofErr w:type="spellStart"/>
      <w:r w:rsidR="00BB22DF" w:rsidRPr="002E0844">
        <w:rPr>
          <w:rFonts w:cs="Times New Roman"/>
          <w:lang w:val="en-US"/>
        </w:rPr>
        <w:t>uchyonyj</w:t>
      </w:r>
      <w:proofErr w:type="spellEnd"/>
      <w:r w:rsidRPr="00EB5B8A">
        <w:rPr>
          <w:rFonts w:cs="Times New Roman"/>
          <w:shd w:val="clear" w:color="auto" w:fill="FFFFFF"/>
          <w:lang w:val="en-US"/>
        </w:rPr>
        <w:t>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FA3D38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Kormiltsev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I.,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Surova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O.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1998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Rok-poeziya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russkoj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kul'ture</w:t>
      </w:r>
      <w:proofErr w:type="spellEnd"/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vozniknovenie</w:t>
      </w:r>
      <w:proofErr w:type="spellEnd"/>
      <w:r w:rsidRPr="000C1B19">
        <w:rPr>
          <w:rFonts w:cs="Times New Roman"/>
          <w:lang w:val="en-US"/>
        </w:rPr>
        <w:t xml:space="preserve">, </w:t>
      </w:r>
      <w:proofErr w:type="spellStart"/>
      <w:r w:rsidRPr="000C1B19">
        <w:rPr>
          <w:rFonts w:cs="Times New Roman"/>
          <w:lang w:val="en-US"/>
        </w:rPr>
        <w:t>bytovanie</w:t>
      </w:r>
      <w:proofErr w:type="spellEnd"/>
      <w:r w:rsidRPr="000C1B19">
        <w:rPr>
          <w:rFonts w:cs="Times New Roman"/>
          <w:lang w:val="en-US"/>
        </w:rPr>
        <w:t xml:space="preserve">, </w:t>
      </w:r>
      <w:proofErr w:type="spellStart"/>
      <w:r w:rsidRPr="000C1B19">
        <w:rPr>
          <w:rFonts w:cs="Times New Roman"/>
          <w:lang w:val="en-US"/>
        </w:rPr>
        <w:t>evolyutsiya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Rock poetry in Russian culture: emergence, existence, evolution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</w:t>
      </w:r>
      <w:r w:rsidRPr="00FA3D38">
        <w:rPr>
          <w:rFonts w:cs="Times New Roman"/>
          <w:shd w:val="clear" w:color="auto" w:fill="FFFFFF"/>
          <w:lang w:val="en-US"/>
        </w:rPr>
        <w:t xml:space="preserve">. Text and context: Collected scientific </w:t>
      </w:r>
      <w:r>
        <w:rPr>
          <w:rFonts w:cs="Times New Roman"/>
          <w:shd w:val="clear" w:color="auto" w:fill="FFFFFF"/>
          <w:lang w:val="en-US"/>
        </w:rPr>
        <w:t xml:space="preserve">works].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Vol. 1.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cs="Times New Roman"/>
          <w:shd w:val="clear" w:color="auto" w:fill="FFFFFF"/>
          <w:lang w:val="en-US"/>
        </w:rPr>
        <w:t>Tver</w:t>
      </w:r>
      <w:proofErr w:type="spellEnd"/>
      <w:r w:rsidRPr="00FA3D38">
        <w:rPr>
          <w:rFonts w:cs="Times New Roman"/>
          <w:shd w:val="clear" w:color="auto" w:fill="FFFFFF"/>
          <w:lang w:val="en-US"/>
        </w:rPr>
        <w:t>.</w:t>
      </w:r>
      <w:proofErr w:type="gramEnd"/>
      <w:r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P. 5</w:t>
      </w:r>
      <w:r w:rsidRPr="00E63600">
        <w:rPr>
          <w:rFonts w:cs="Times New Roman"/>
          <w:shd w:val="clear" w:color="auto" w:fill="FFFFFF"/>
          <w:lang w:val="en-US"/>
        </w:rPr>
        <w:t>–</w:t>
      </w:r>
      <w:r w:rsidRPr="00FA3D38">
        <w:rPr>
          <w:rFonts w:cs="Times New Roman"/>
          <w:shd w:val="clear" w:color="auto" w:fill="FFFFFF"/>
          <w:lang w:val="en-US"/>
        </w:rPr>
        <w:t>33.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CC2069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Korneeva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Sistema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motivov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al'bome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NAUTILUS POMPILIUS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Yablokitaj</w:t>
      </w:r>
      <w:proofErr w:type="spellEnd"/>
      <w:r>
        <w:rPr>
          <w:rFonts w:cs="Times New Roman"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The system of the motifs in the album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China-apple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 xml:space="preserve">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 POMPILIUS</w:t>
      </w:r>
      <w:r>
        <w:rPr>
          <w:rFonts w:cs="Times New Roman"/>
          <w:lang w:val="en-US"/>
        </w:rPr>
        <w:t>”]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CC2069">
        <w:rPr>
          <w:rFonts w:cs="Times New Roman"/>
          <w:shd w:val="clear" w:color="auto" w:fill="FFFFFF"/>
          <w:lang w:val="en-US"/>
        </w:rPr>
        <w:t>. 4.</w:t>
      </w:r>
      <w:proofErr w:type="gramEnd"/>
      <w:r w:rsidRPr="00CC2069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CC2069">
        <w:rPr>
          <w:rFonts w:cs="Times New Roman"/>
          <w:shd w:val="clear" w:color="auto" w:fill="FFFFFF"/>
          <w:lang w:val="en-US"/>
        </w:rPr>
        <w:t>.</w:t>
      </w:r>
      <w:proofErr w:type="gramEnd"/>
      <w:r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CC2069">
        <w:rPr>
          <w:rFonts w:cs="Times New Roman"/>
          <w:shd w:val="clear" w:color="auto" w:fill="FFFFFF"/>
          <w:lang w:val="en-US"/>
        </w:rPr>
        <w:t>. 132–137.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CC2069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lastRenderedPageBreak/>
        <w:t>Korneeva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2001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Sistema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motivov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al'bome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NAUTILUS POMPILIUS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Kryl'ya</w:t>
      </w:r>
      <w:proofErr w:type="spellEnd"/>
      <w:r>
        <w:rPr>
          <w:rFonts w:cs="Times New Roman"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The system of the motifs in the album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Wings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 xml:space="preserve">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 POMPILIUS</w:t>
      </w:r>
      <w:r>
        <w:rPr>
          <w:rFonts w:cs="Times New Roman"/>
          <w:lang w:val="en-US"/>
        </w:rPr>
        <w:t>”]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CC2069">
        <w:rPr>
          <w:rFonts w:cs="Times New Roman"/>
          <w:shd w:val="clear" w:color="auto" w:fill="FFFFFF"/>
          <w:lang w:val="en-US"/>
        </w:rPr>
        <w:t>. 5.</w:t>
      </w:r>
      <w:proofErr w:type="gramEnd"/>
      <w:r w:rsidRPr="00CC2069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CC2069">
        <w:rPr>
          <w:rFonts w:cs="Times New Roman"/>
          <w:shd w:val="clear" w:color="auto" w:fill="FFFFFF"/>
          <w:lang w:val="en-US"/>
        </w:rPr>
        <w:t>.</w:t>
      </w:r>
      <w:proofErr w:type="gramEnd"/>
      <w:r w:rsidRPr="00CC2069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CC2069">
        <w:rPr>
          <w:rFonts w:cs="Times New Roman"/>
          <w:shd w:val="clear" w:color="auto" w:fill="FFFFFF"/>
          <w:lang w:val="en-US"/>
        </w:rPr>
        <w:t>. 70–78.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7C1C47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Kozhevnikova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T. S.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2013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591033">
        <w:rPr>
          <w:rFonts w:cs="Times New Roman"/>
          <w:i/>
          <w:lang w:val="en-US"/>
        </w:rPr>
        <w:t>Bazovaya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tematika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russkoj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rok-poezii</w:t>
      </w:r>
      <w:proofErr w:type="spellEnd"/>
      <w:r w:rsidRPr="00591033">
        <w:rPr>
          <w:rFonts w:cs="Times New Roman"/>
          <w:i/>
          <w:lang w:val="en-US"/>
        </w:rPr>
        <w:t xml:space="preserve"> v </w:t>
      </w:r>
      <w:proofErr w:type="spellStart"/>
      <w:r w:rsidRPr="00591033">
        <w:rPr>
          <w:rFonts w:cs="Times New Roman"/>
          <w:i/>
          <w:lang w:val="en-US"/>
        </w:rPr>
        <w:t>tvorchestve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avtorov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mejnstrima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The basic theme of the Russian rock poetry in the works of mainstream authors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040802">
        <w:rPr>
          <w:lang w:val="en-US"/>
        </w:rPr>
        <w:t>(doctoral dissertation)</w:t>
      </w:r>
      <w:r w:rsidRPr="00FA3D38"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7C1C47">
        <w:rPr>
          <w:rFonts w:cs="Times New Roman"/>
          <w:shd w:val="clear" w:color="auto" w:fill="FFFFFF"/>
          <w:lang w:val="en-US"/>
        </w:rPr>
        <w:t>.</w:t>
      </w:r>
      <w:proofErr w:type="gramEnd"/>
      <w:r w:rsidRPr="007C1C47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7C1C47">
        <w:rPr>
          <w:rFonts w:cs="Times New Roman"/>
          <w:shd w:val="clear" w:color="auto" w:fill="FFFFFF"/>
          <w:lang w:val="en-US"/>
        </w:rPr>
        <w:t>. 124–129.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CC2069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Kozitskaya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E.A.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Retseptsii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traditsionnyh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kul'turnyh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mifov</w:t>
      </w:r>
      <w:proofErr w:type="spellEnd"/>
      <w:r w:rsidRPr="000C1B19">
        <w:rPr>
          <w:rFonts w:cs="Times New Roman"/>
          <w:lang w:val="en-US"/>
        </w:rPr>
        <w:t xml:space="preserve">,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vechnyh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obrazov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syuzhetov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sovremennoj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russkoj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rok-poezii</w:t>
      </w:r>
      <w:proofErr w:type="spellEnd"/>
      <w:r w:rsidRPr="000C1B19">
        <w:rPr>
          <w:rFonts w:cs="Times New Roman"/>
          <w:lang w:val="en-US"/>
        </w:rPr>
        <w:t xml:space="preserve"> (</w:t>
      </w:r>
      <w:proofErr w:type="spellStart"/>
      <w:proofErr w:type="gramStart"/>
      <w:r w:rsidRPr="000C1B19">
        <w:rPr>
          <w:rFonts w:cs="Times New Roman"/>
          <w:lang w:val="en-US"/>
        </w:rPr>
        <w:t>na</w:t>
      </w:r>
      <w:proofErr w:type="spellEnd"/>
      <w:proofErr w:type="gram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materiale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tekstov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“</w:t>
      </w:r>
      <w:r w:rsidRPr="000C1B19">
        <w:rPr>
          <w:rFonts w:cs="Times New Roman"/>
          <w:lang w:val="en-US"/>
        </w:rPr>
        <w:t>NAUTILUS POMPILIUS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>)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Reception of traditional cultural myths,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eternal images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and plots in modern Russian rock poetry (on the material 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 POMPILIUS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>)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CC2069">
        <w:rPr>
          <w:rFonts w:cs="Times New Roman"/>
          <w:shd w:val="clear" w:color="auto" w:fill="FFFFFF"/>
          <w:lang w:val="en-US"/>
        </w:rPr>
        <w:t>. 3.</w:t>
      </w:r>
      <w:proofErr w:type="gramEnd"/>
      <w:r w:rsidRPr="00CC2069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CC2069">
        <w:rPr>
          <w:rFonts w:cs="Times New Roman"/>
          <w:shd w:val="clear" w:color="auto" w:fill="FFFFFF"/>
          <w:lang w:val="en-US"/>
        </w:rPr>
        <w:t>.</w:t>
      </w:r>
      <w:proofErr w:type="gramEnd"/>
      <w:r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CC2069">
        <w:rPr>
          <w:rFonts w:cs="Times New Roman"/>
          <w:shd w:val="clear" w:color="auto" w:fill="FFFFFF"/>
          <w:lang w:val="en-US"/>
        </w:rPr>
        <w:t>. 184–192.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173253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Kumichev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I.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60AEF">
        <w:rPr>
          <w:rFonts w:cs="Times New Roman"/>
          <w:shd w:val="clear" w:color="auto" w:fill="FFFFFF"/>
          <w:lang w:val="en-US"/>
        </w:rPr>
        <w:t>2014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Zhanr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i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mifopoeticheskaya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spetsifika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rok-ballady</w:t>
      </w:r>
      <w:proofErr w:type="spellEnd"/>
      <w:r w:rsidRPr="00591033">
        <w:rPr>
          <w:rFonts w:cs="Times New Roman"/>
          <w:i/>
          <w:lang w:val="en-US"/>
        </w:rPr>
        <w:t xml:space="preserve"> 60-h – 70-h </w:t>
      </w:r>
      <w:proofErr w:type="spellStart"/>
      <w:r w:rsidRPr="00591033">
        <w:rPr>
          <w:rFonts w:cs="Times New Roman"/>
          <w:i/>
          <w:lang w:val="en-US"/>
        </w:rPr>
        <w:t>godov</w:t>
      </w:r>
      <w:proofErr w:type="spellEnd"/>
      <w:r w:rsidRPr="00591033">
        <w:rPr>
          <w:rFonts w:cs="Times New Roman"/>
          <w:i/>
          <w:lang w:val="en-US"/>
        </w:rPr>
        <w:t xml:space="preserve"> XX </w:t>
      </w:r>
      <w:proofErr w:type="spellStart"/>
      <w:r w:rsidRPr="00591033">
        <w:rPr>
          <w:rFonts w:cs="Times New Roman"/>
          <w:i/>
          <w:lang w:val="en-US"/>
        </w:rPr>
        <w:t>veka</w:t>
      </w:r>
      <w:proofErr w:type="spellEnd"/>
      <w:r w:rsidRPr="00591033">
        <w:rPr>
          <w:rFonts w:cs="Times New Roman"/>
          <w:i/>
          <w:lang w:val="en-US"/>
        </w:rPr>
        <w:t xml:space="preserve"> (</w:t>
      </w:r>
      <w:proofErr w:type="spellStart"/>
      <w:proofErr w:type="gramStart"/>
      <w:r w:rsidRPr="00591033">
        <w:rPr>
          <w:rFonts w:cs="Times New Roman"/>
          <w:i/>
          <w:lang w:val="en-US"/>
        </w:rPr>
        <w:t>na</w:t>
      </w:r>
      <w:proofErr w:type="spellEnd"/>
      <w:proofErr w:type="gram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materiale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tvorchestva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amerikanskih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i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anglijskih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rok-grupp</w:t>
      </w:r>
      <w:proofErr w:type="spellEnd"/>
      <w:r w:rsidRPr="00591033">
        <w:rPr>
          <w:rFonts w:cs="Times New Roman"/>
          <w:i/>
          <w:lang w:val="en-US"/>
        </w:rPr>
        <w:t>)</w:t>
      </w:r>
      <w:r w:rsidRPr="00591033">
        <w:rPr>
          <w:rFonts w:cs="Times New Roman"/>
          <w:i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>Genre and poetic specifics of the rock ballads of the 60–70-ies of the XX century (on the material of works of American and English rock group)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040802">
        <w:rPr>
          <w:lang w:val="en-US"/>
        </w:rPr>
        <w:t>(doctoral dissertation)</w:t>
      </w:r>
      <w:r w:rsidRPr="00FA3D38">
        <w:rPr>
          <w:rFonts w:cs="Times New Roman"/>
          <w:shd w:val="clear" w:color="auto" w:fill="FFFFFF"/>
          <w:lang w:val="en-US"/>
        </w:rPr>
        <w:t>. Kaliningrad</w:t>
      </w:r>
      <w:r w:rsidRPr="00173253">
        <w:rPr>
          <w:rFonts w:cs="Times New Roman"/>
          <w:shd w:val="clear" w:color="auto" w:fill="FFFFFF"/>
          <w:lang w:val="en-US"/>
        </w:rPr>
        <w:t>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3E510E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Lianskaya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Ya</w:t>
      </w:r>
      <w:proofErr w:type="spellEnd"/>
      <w:r w:rsidRPr="00FA3D38"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1E695B">
        <w:rPr>
          <w:rFonts w:cs="Times New Roman"/>
          <w:shd w:val="clear" w:color="auto" w:fill="FFFFFF"/>
          <w:lang w:val="en-US"/>
        </w:rPr>
        <w:t>1999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Vertinskij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predystoriya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bardovskoj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pesni</w:t>
      </w:r>
      <w:proofErr w:type="spellEnd"/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Vzglyad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muzykanta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A. N.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Vertinsky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and bard song prehistory: a musician view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591033">
        <w:rPr>
          <w:rFonts w:cs="Times New Roman"/>
          <w:i/>
          <w:shd w:val="clear" w:color="auto" w:fill="FFFFFF"/>
          <w:lang w:val="en-US"/>
        </w:rPr>
        <w:t xml:space="preserve">Mir </w:t>
      </w:r>
      <w:proofErr w:type="spellStart"/>
      <w:r w:rsidRPr="00591033">
        <w:rPr>
          <w:rFonts w:cs="Times New Roman"/>
          <w:i/>
          <w:shd w:val="clear" w:color="auto" w:fill="FFFFFF"/>
          <w:lang w:val="en-US"/>
        </w:rPr>
        <w:t>Vysockogo</w:t>
      </w:r>
      <w:proofErr w:type="spellEnd"/>
      <w:r w:rsidRPr="00591033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591033">
        <w:rPr>
          <w:rFonts w:cs="Times New Roman"/>
          <w:i/>
          <w:shd w:val="clear" w:color="auto" w:fill="FFFFFF"/>
          <w:lang w:val="en-US"/>
        </w:rPr>
        <w:t>issledovaniya</w:t>
      </w:r>
      <w:proofErr w:type="spellEnd"/>
      <w:r w:rsidRPr="00591033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591033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591033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591033">
        <w:rPr>
          <w:rFonts w:cs="Times New Roman"/>
          <w:i/>
          <w:shd w:val="clear" w:color="auto" w:fill="FFFFFF"/>
          <w:lang w:val="en-US"/>
        </w:rPr>
        <w:t>materialy</w:t>
      </w:r>
      <w:proofErr w:type="spellEnd"/>
      <w:r w:rsidRPr="003E510E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The world of Vysotsky: Studies and materials: Collected scientific </w:t>
      </w:r>
      <w:r>
        <w:rPr>
          <w:rFonts w:cs="Times New Roman"/>
          <w:shd w:val="clear" w:color="auto" w:fill="FFFFFF"/>
          <w:lang w:val="en-US"/>
        </w:rPr>
        <w:t>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EB5B8A">
        <w:rPr>
          <w:rFonts w:cs="Times New Roman"/>
          <w:shd w:val="clear" w:color="auto" w:fill="FFFFFF"/>
          <w:lang w:val="en-US"/>
        </w:rPr>
        <w:t>. 3(2).</w:t>
      </w:r>
      <w:proofErr w:type="gramEnd"/>
      <w:r w:rsidRPr="00EB5B8A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Moscow</w:t>
      </w:r>
      <w:r w:rsidRPr="00EB5B8A">
        <w:rPr>
          <w:rFonts w:cs="Times New Roman"/>
          <w:shd w:val="clear" w:color="auto" w:fill="FFFFFF"/>
          <w:lang w:val="en-US"/>
        </w:rPr>
        <w:t>.</w:t>
      </w:r>
      <w:r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3E510E">
        <w:rPr>
          <w:rFonts w:cs="Times New Roman"/>
          <w:shd w:val="clear" w:color="auto" w:fill="FFFFFF"/>
          <w:lang w:val="en-US"/>
        </w:rPr>
        <w:t>. 390–399.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FA3D38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Melnik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M. R.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1E695B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591033">
        <w:rPr>
          <w:rFonts w:cs="Times New Roman"/>
          <w:i/>
          <w:lang w:val="en-US"/>
        </w:rPr>
        <w:t>Regional'nye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osobennosti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dissidentskogo</w:t>
      </w:r>
      <w:proofErr w:type="spellEnd"/>
      <w:r w:rsidRPr="00591033">
        <w:rPr>
          <w:rFonts w:cs="Times New Roman"/>
          <w:i/>
          <w:lang w:val="en-US"/>
        </w:rPr>
        <w:t xml:space="preserve"> </w:t>
      </w:r>
      <w:proofErr w:type="spellStart"/>
      <w:r w:rsidRPr="00591033">
        <w:rPr>
          <w:rFonts w:cs="Times New Roman"/>
          <w:i/>
          <w:lang w:val="en-US"/>
        </w:rPr>
        <w:t>dvizheniya</w:t>
      </w:r>
      <w:proofErr w:type="spellEnd"/>
      <w:r w:rsidRPr="00591033">
        <w:rPr>
          <w:rFonts w:cs="Times New Roman"/>
          <w:i/>
          <w:lang w:val="en-US"/>
        </w:rPr>
        <w:t xml:space="preserve"> v SSSR, </w:t>
      </w:r>
      <w:proofErr w:type="spellStart"/>
      <w:r w:rsidRPr="00591033">
        <w:rPr>
          <w:rFonts w:cs="Times New Roman"/>
          <w:i/>
          <w:lang w:val="en-US"/>
        </w:rPr>
        <w:t>seredina</w:t>
      </w:r>
      <w:proofErr w:type="spellEnd"/>
      <w:r w:rsidRPr="00591033">
        <w:rPr>
          <w:rFonts w:cs="Times New Roman"/>
          <w:i/>
          <w:lang w:val="en-US"/>
        </w:rPr>
        <w:t xml:space="preserve"> 60-h – 70-e </w:t>
      </w:r>
      <w:proofErr w:type="spellStart"/>
      <w:r w:rsidRPr="00591033">
        <w:rPr>
          <w:rFonts w:cs="Times New Roman"/>
          <w:i/>
          <w:lang w:val="en-US"/>
        </w:rPr>
        <w:t>gg</w:t>
      </w:r>
      <w:proofErr w:type="spellEnd"/>
      <w:r w:rsidRPr="00591033">
        <w:rPr>
          <w:rFonts w:cs="Times New Roman"/>
          <w:i/>
          <w:lang w:val="en-US"/>
        </w:rPr>
        <w:t>.</w:t>
      </w:r>
      <w:proofErr w:type="gram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Regional features of the dissident movement in the USSR of the middle of 60– 70-ies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040802">
        <w:rPr>
          <w:lang w:val="en-US"/>
        </w:rPr>
        <w:t>(</w:t>
      </w:r>
      <w:proofErr w:type="gramStart"/>
      <w:r w:rsidRPr="00040802">
        <w:rPr>
          <w:lang w:val="en-US"/>
        </w:rPr>
        <w:t>doctoral</w:t>
      </w:r>
      <w:proofErr w:type="gramEnd"/>
      <w:r w:rsidRPr="00040802">
        <w:rPr>
          <w:lang w:val="en-US"/>
        </w:rPr>
        <w:t xml:space="preserve"> dissertation)</w:t>
      </w:r>
      <w:r>
        <w:rPr>
          <w:rFonts w:cs="Times New Roman"/>
          <w:shd w:val="clear" w:color="auto" w:fill="FFFFFF"/>
          <w:lang w:val="en-US"/>
        </w:rPr>
        <w:t>. Moscow</w:t>
      </w:r>
      <w:r w:rsidRPr="00FA3D38">
        <w:rPr>
          <w:rFonts w:cs="Times New Roman"/>
          <w:shd w:val="clear" w:color="auto" w:fill="FFFFFF"/>
          <w:lang w:val="en-US"/>
        </w:rPr>
        <w:t>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1000CB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0C1B19">
        <w:rPr>
          <w:rFonts w:cs="Times New Roman"/>
          <w:lang w:val="en-US"/>
        </w:rPr>
        <w:lastRenderedPageBreak/>
        <w:t>Moskovskij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="002029D3" w:rsidRPr="000C1B19">
        <w:rPr>
          <w:rFonts w:cs="Times New Roman"/>
          <w:lang w:val="en-US"/>
        </w:rPr>
        <w:t>tsentr</w:t>
      </w:r>
      <w:proofErr w:type="spellEnd"/>
      <w:r w:rsidR="002029D3"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avtorskoj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pesni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Moscow</w:t>
      </w:r>
      <w:r w:rsidRPr="001000CB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Center</w:t>
      </w:r>
      <w:r w:rsidRPr="001000CB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of</w:t>
      </w:r>
      <w:r w:rsidRPr="001000CB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Bard</w:t>
      </w:r>
      <w:r w:rsidRPr="001000CB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Song</w:t>
      </w:r>
      <w:r>
        <w:rPr>
          <w:rFonts w:cs="Times New Roman"/>
          <w:lang w:val="en-US"/>
        </w:rPr>
        <w:t>]</w:t>
      </w:r>
      <w:r w:rsidRPr="001000CB">
        <w:rPr>
          <w:rFonts w:cs="Times New Roman"/>
          <w:shd w:val="clear" w:color="auto" w:fill="FFFFFF"/>
          <w:lang w:val="en-US"/>
        </w:rPr>
        <w:t xml:space="preserve"> </w:t>
      </w:r>
      <w:r w:rsidRPr="00691476">
        <w:rPr>
          <w:lang w:val="en-US"/>
        </w:rPr>
        <w:t xml:space="preserve">Retrieved from </w:t>
      </w:r>
      <w:r w:rsidRPr="00F5765D">
        <w:rPr>
          <w:rFonts w:cs="Times New Roman"/>
          <w:shd w:val="clear" w:color="auto" w:fill="FFFFFF"/>
          <w:lang w:val="en-US"/>
        </w:rPr>
        <w:t>http://www.</w:t>
      </w:r>
      <w:r w:rsidRPr="00FA3D38">
        <w:rPr>
          <w:rFonts w:cs="Times New Roman"/>
          <w:shd w:val="clear" w:color="auto" w:fill="FFFFFF"/>
          <w:lang w:val="en-US"/>
        </w:rPr>
        <w:t>ksp</w:t>
      </w:r>
      <w:r w:rsidRPr="001000CB">
        <w:rPr>
          <w:rFonts w:cs="Times New Roman"/>
          <w:shd w:val="clear" w:color="auto" w:fill="FFFFFF"/>
          <w:lang w:val="en-US"/>
        </w:rPr>
        <w:t>-</w:t>
      </w:r>
      <w:r w:rsidRPr="00FA3D38">
        <w:rPr>
          <w:rFonts w:cs="Times New Roman"/>
          <w:shd w:val="clear" w:color="auto" w:fill="FFFFFF"/>
          <w:lang w:val="en-US"/>
        </w:rPr>
        <w:t>msk</w:t>
      </w:r>
      <w:r w:rsidRPr="001000CB"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>ru</w:t>
      </w:r>
      <w:r w:rsidRPr="001000CB">
        <w:rPr>
          <w:rFonts w:cs="Times New Roman"/>
          <w:shd w:val="clear" w:color="auto" w:fill="FFFFFF"/>
          <w:lang w:val="en-US"/>
        </w:rPr>
        <w:t>/</w:t>
      </w:r>
      <w:r w:rsidRPr="00FA3D38">
        <w:rPr>
          <w:rFonts w:cs="Times New Roman"/>
          <w:shd w:val="clear" w:color="auto" w:fill="FFFFFF"/>
          <w:lang w:val="en-US"/>
        </w:rPr>
        <w:t>page</w:t>
      </w:r>
      <w:r w:rsidRPr="001000CB">
        <w:rPr>
          <w:rFonts w:cs="Times New Roman"/>
          <w:shd w:val="clear" w:color="auto" w:fill="FFFFFF"/>
          <w:lang w:val="en-US"/>
        </w:rPr>
        <w:t>_387.</w:t>
      </w:r>
      <w:r w:rsidRPr="00FA3D38">
        <w:rPr>
          <w:rFonts w:cs="Times New Roman"/>
          <w:shd w:val="clear" w:color="auto" w:fill="FFFFFF"/>
          <w:lang w:val="en-US"/>
        </w:rPr>
        <w:t>html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Nechiporov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I. B.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1E695B">
        <w:rPr>
          <w:rFonts w:cs="Times New Roman"/>
          <w:shd w:val="clear" w:color="auto" w:fill="FFFFFF"/>
          <w:lang w:val="en-US"/>
        </w:rPr>
        <w:t>2008</w:t>
      </w:r>
      <w:r>
        <w:rPr>
          <w:rFonts w:cs="Times New Roman"/>
          <w:shd w:val="clear" w:color="auto" w:fill="FFFFFF"/>
          <w:lang w:val="en-US"/>
        </w:rPr>
        <w:t>).</w:t>
      </w:r>
      <w:proofErr w:type="gramEnd"/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642706">
        <w:rPr>
          <w:rFonts w:cs="Times New Roman"/>
          <w:i/>
          <w:lang w:val="en-US"/>
        </w:rPr>
        <w:t>Avtorskaya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pesnya</w:t>
      </w:r>
      <w:proofErr w:type="spellEnd"/>
      <w:r w:rsidRPr="00642706">
        <w:rPr>
          <w:rFonts w:cs="Times New Roman"/>
          <w:i/>
          <w:lang w:val="en-US"/>
        </w:rPr>
        <w:t xml:space="preserve"> 1950 – 1970-h </w:t>
      </w:r>
      <w:proofErr w:type="spellStart"/>
      <w:r w:rsidRPr="00642706">
        <w:rPr>
          <w:rFonts w:cs="Times New Roman"/>
          <w:i/>
          <w:lang w:val="en-US"/>
        </w:rPr>
        <w:t>gg</w:t>
      </w:r>
      <w:proofErr w:type="spellEnd"/>
      <w:r w:rsidRPr="00642706">
        <w:rPr>
          <w:rFonts w:cs="Times New Roman"/>
          <w:i/>
          <w:lang w:val="en-US"/>
        </w:rPr>
        <w:t>.</w:t>
      </w:r>
      <w:proofErr w:type="gramEnd"/>
      <w:r w:rsidRPr="00642706">
        <w:rPr>
          <w:rFonts w:cs="Times New Roman"/>
          <w:i/>
          <w:lang w:val="en-US"/>
        </w:rPr>
        <w:t xml:space="preserve"> </w:t>
      </w:r>
      <w:proofErr w:type="gramStart"/>
      <w:r w:rsidRPr="00642706">
        <w:rPr>
          <w:rFonts w:cs="Times New Roman"/>
          <w:i/>
          <w:lang w:val="en-US"/>
        </w:rPr>
        <w:t>v</w:t>
      </w:r>
      <w:proofErr w:type="gram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russkoj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poeticheskoj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traditsii</w:t>
      </w:r>
      <w:proofErr w:type="spellEnd"/>
      <w:r w:rsidRPr="00642706">
        <w:rPr>
          <w:rFonts w:cs="Times New Roman"/>
          <w:i/>
          <w:lang w:val="en-US"/>
        </w:rPr>
        <w:t xml:space="preserve">: </w:t>
      </w:r>
      <w:proofErr w:type="spellStart"/>
      <w:r w:rsidRPr="00642706">
        <w:rPr>
          <w:rFonts w:cs="Times New Roman"/>
          <w:i/>
          <w:lang w:val="en-US"/>
        </w:rPr>
        <w:t>tvorcheskie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individual'nosti</w:t>
      </w:r>
      <w:proofErr w:type="spellEnd"/>
      <w:r w:rsidRPr="00642706">
        <w:rPr>
          <w:rFonts w:cs="Times New Roman"/>
          <w:i/>
          <w:lang w:val="en-US"/>
        </w:rPr>
        <w:t xml:space="preserve">, </w:t>
      </w:r>
      <w:proofErr w:type="spellStart"/>
      <w:r w:rsidRPr="00642706">
        <w:rPr>
          <w:rFonts w:cs="Times New Roman"/>
          <w:i/>
          <w:lang w:val="en-US"/>
        </w:rPr>
        <w:t>zhanrovo-stilevye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poiski</w:t>
      </w:r>
      <w:proofErr w:type="spellEnd"/>
      <w:r w:rsidRPr="00642706">
        <w:rPr>
          <w:rFonts w:cs="Times New Roman"/>
          <w:i/>
          <w:lang w:val="en-US"/>
        </w:rPr>
        <w:t xml:space="preserve">, </w:t>
      </w:r>
      <w:proofErr w:type="spellStart"/>
      <w:r w:rsidRPr="00642706">
        <w:rPr>
          <w:rFonts w:cs="Times New Roman"/>
          <w:i/>
          <w:lang w:val="en-US"/>
        </w:rPr>
        <w:t>literaturnye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svyazi</w:t>
      </w:r>
      <w:proofErr w:type="spellEnd"/>
      <w:r w:rsidRPr="00642706">
        <w:rPr>
          <w:rFonts w:cs="Times New Roman"/>
          <w:i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Bard songs of 1950–1970-ies in the Russian poetic tradition: the creative personalities, genre and stylistic searches, literary connections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7C1C47">
        <w:rPr>
          <w:lang w:val="en-US"/>
        </w:rPr>
        <w:t>(habilitation dissertation)</w:t>
      </w:r>
      <w:r w:rsidRPr="00FA3D38">
        <w:rPr>
          <w:rFonts w:cs="Times New Roman"/>
          <w:shd w:val="clear" w:color="auto" w:fill="FFFFFF"/>
          <w:lang w:val="en-US"/>
        </w:rPr>
        <w:t>. Moscow</w:t>
      </w:r>
      <w:r w:rsidRPr="00EB5B8A">
        <w:rPr>
          <w:rFonts w:cs="Times New Roman"/>
          <w:shd w:val="clear" w:color="auto" w:fill="FFFFFF"/>
          <w:lang w:val="en-US"/>
        </w:rPr>
        <w:t>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Nevskaya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T. N.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1E695B">
        <w:rPr>
          <w:rFonts w:cs="Times New Roman"/>
          <w:shd w:val="clear" w:color="auto" w:fill="FFFFFF"/>
          <w:lang w:val="en-US"/>
        </w:rPr>
        <w:t>2009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642706">
        <w:rPr>
          <w:rFonts w:cs="Times New Roman"/>
          <w:i/>
          <w:lang w:val="en-US"/>
        </w:rPr>
        <w:t>Evolyutsiya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rok-kul'tury</w:t>
      </w:r>
      <w:proofErr w:type="spellEnd"/>
      <w:r w:rsidRPr="00642706">
        <w:rPr>
          <w:rFonts w:cs="Times New Roman"/>
          <w:i/>
          <w:lang w:val="en-US"/>
        </w:rPr>
        <w:t xml:space="preserve"> v </w:t>
      </w:r>
      <w:proofErr w:type="spellStart"/>
      <w:r w:rsidRPr="00642706">
        <w:rPr>
          <w:rFonts w:cs="Times New Roman"/>
          <w:i/>
          <w:lang w:val="en-US"/>
        </w:rPr>
        <w:t>Rossii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The evolution of rock culture in Russia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040802">
        <w:rPr>
          <w:lang w:val="en-US"/>
        </w:rPr>
        <w:t>(doctoral dissertation)</w:t>
      </w:r>
      <w:r w:rsidRPr="00FA3D38"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St</w:t>
      </w:r>
      <w:r w:rsidRPr="00EB5B8A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Petersburg</w:t>
      </w:r>
      <w:r w:rsidRPr="00EB5B8A">
        <w:rPr>
          <w:rFonts w:cs="Times New Roman"/>
          <w:shd w:val="clear" w:color="auto" w:fill="FFFFFF"/>
          <w:lang w:val="en-US"/>
        </w:rPr>
        <w:t>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CC2069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Nezhdanova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N. K.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1E695B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Nekotorye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osobennosti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hronotopa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tekstah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pesen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NAUTILUS POMPILIUS</w:t>
      </w:r>
      <w:r>
        <w:rPr>
          <w:rFonts w:cs="Times New Roman"/>
          <w:lang w:val="en-US"/>
        </w:rPr>
        <w:t>”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Some features of the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chronotope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in the texts of the group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 POMPILIUS</w:t>
      </w:r>
      <w:r>
        <w:rPr>
          <w:rFonts w:cs="Times New Roman"/>
          <w:lang w:val="en-US"/>
        </w:rPr>
        <w:t>”]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CC2069">
        <w:rPr>
          <w:rFonts w:cs="Times New Roman"/>
          <w:shd w:val="clear" w:color="auto" w:fill="FFFFFF"/>
          <w:lang w:val="en-US"/>
        </w:rPr>
        <w:t>. 3.</w:t>
      </w:r>
      <w:proofErr w:type="gramEnd"/>
      <w:r w:rsidRPr="00CC2069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CC2069">
        <w:rPr>
          <w:rFonts w:cs="Times New Roman"/>
          <w:shd w:val="clear" w:color="auto" w:fill="FFFFFF"/>
          <w:lang w:val="en-US"/>
        </w:rPr>
        <w:t>.</w:t>
      </w:r>
      <w:proofErr w:type="gramEnd"/>
      <w:r w:rsidRPr="00CC2069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CC2069">
        <w:rPr>
          <w:rFonts w:cs="Times New Roman"/>
          <w:shd w:val="clear" w:color="auto" w:fill="FFFFFF"/>
          <w:lang w:val="en-US"/>
        </w:rPr>
        <w:t>. 193–199.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CC2069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Nikitina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E.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1E695B">
        <w:rPr>
          <w:rFonts w:cs="Times New Roman"/>
          <w:shd w:val="clear" w:color="auto" w:fill="FFFFFF"/>
          <w:lang w:val="en-US"/>
        </w:rPr>
        <w:t>2016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Ot</w:t>
      </w:r>
      <w:proofErr w:type="spellEnd"/>
      <w:proofErr w:type="gram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Nautilusa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k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YU-</w:t>
      </w:r>
      <w:proofErr w:type="spellStart"/>
      <w:r w:rsidRPr="000C1B19">
        <w:rPr>
          <w:rFonts w:cs="Times New Roman"/>
          <w:lang w:val="en-US"/>
        </w:rPr>
        <w:t>Piteru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al'bom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E.L.I.Z.O.B.A.R.R.A-T.O.R.R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Vyacheslava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Butusova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From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to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U-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Piter</w:t>
      </w:r>
      <w:proofErr w:type="spellEnd"/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: album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E.L.I.Z.O.B.A.R.R.A-T.O.R.R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by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Vyacheslav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Butusov</w:t>
      </w:r>
      <w:proofErr w:type="spellEnd"/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CC2069">
        <w:rPr>
          <w:rFonts w:cs="Times New Roman"/>
          <w:shd w:val="clear" w:color="auto" w:fill="FFFFFF"/>
          <w:lang w:val="en-US"/>
        </w:rPr>
        <w:t>. 16.</w:t>
      </w:r>
      <w:proofErr w:type="gramEnd"/>
      <w:r w:rsidRPr="00CC2069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CC2069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CC2069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CC2069">
        <w:rPr>
          <w:rFonts w:cs="Times New Roman"/>
          <w:shd w:val="clear" w:color="auto" w:fill="FFFFFF"/>
          <w:lang w:val="en-US"/>
        </w:rPr>
        <w:t>. 120–127.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Pilute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Yu.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 xml:space="preserve">E.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1E695B">
        <w:rPr>
          <w:rFonts w:cs="Times New Roman"/>
          <w:shd w:val="clear" w:color="auto" w:fill="FFFFFF"/>
          <w:lang w:val="en-US"/>
        </w:rPr>
        <w:t>2010</w:t>
      </w:r>
      <w:r>
        <w:rPr>
          <w:rFonts w:cs="Times New Roman"/>
          <w:shd w:val="clear" w:color="auto" w:fill="FFFFFF"/>
          <w:lang w:val="en-US"/>
        </w:rPr>
        <w:t>).</w:t>
      </w:r>
      <w:proofErr w:type="gramEnd"/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Nemetskoyazychnaya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i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russkoyazychnaya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rok-poeziya</w:t>
      </w:r>
      <w:proofErr w:type="spellEnd"/>
      <w:r w:rsidRPr="00642706">
        <w:rPr>
          <w:rFonts w:cs="Times New Roman"/>
          <w:i/>
          <w:lang w:val="en-US"/>
        </w:rPr>
        <w:t xml:space="preserve">: </w:t>
      </w:r>
      <w:proofErr w:type="spellStart"/>
      <w:r w:rsidRPr="00642706">
        <w:rPr>
          <w:rFonts w:cs="Times New Roman"/>
          <w:i/>
          <w:lang w:val="en-US"/>
        </w:rPr>
        <w:t>problemy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tipologii</w:t>
      </w:r>
      <w:proofErr w:type="spellEnd"/>
      <w:r w:rsidRPr="00642706">
        <w:rPr>
          <w:rFonts w:cs="Times New Roman"/>
          <w:i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>German and Russian rock poetry: the problems of typology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040802">
        <w:rPr>
          <w:lang w:val="en-US"/>
        </w:rPr>
        <w:t>(doctoral dissertation)</w:t>
      </w:r>
      <w:r w:rsidRPr="00FA3D38">
        <w:rPr>
          <w:rFonts w:cs="Times New Roman"/>
          <w:shd w:val="clear" w:color="auto" w:fill="FFFFFF"/>
          <w:lang w:val="en-US"/>
        </w:rPr>
        <w:t>. Kaliningrad</w:t>
      </w:r>
      <w:r w:rsidRPr="00EB5B8A">
        <w:rPr>
          <w:rFonts w:cs="Times New Roman"/>
          <w:shd w:val="clear" w:color="auto" w:fill="FFFFFF"/>
          <w:lang w:val="en-US"/>
        </w:rPr>
        <w:t>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Qualin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A.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D229C8">
        <w:rPr>
          <w:rFonts w:cs="Times New Roman"/>
          <w:shd w:val="clear" w:color="auto" w:fill="FFFFFF"/>
          <w:lang w:val="en-US"/>
        </w:rPr>
        <w:t>2013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Majk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Naumenko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anglijskie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rok-teksty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Mike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Naumenko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and English rock texts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D229C8">
        <w:rPr>
          <w:rFonts w:cs="Times New Roman"/>
          <w:shd w:val="clear" w:color="auto" w:fill="FFFFFF"/>
          <w:lang w:val="en-US"/>
        </w:rPr>
        <w:t>. 14.</w:t>
      </w:r>
      <w:proofErr w:type="gramEnd"/>
      <w:r w:rsidRPr="00D229C8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D229C8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D229C8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EB5B8A">
        <w:rPr>
          <w:rFonts w:cs="Times New Roman"/>
          <w:shd w:val="clear" w:color="auto" w:fill="FFFFFF"/>
          <w:lang w:val="en-US"/>
        </w:rPr>
        <w:t>. 110–117.</w:t>
      </w:r>
      <w:r w:rsidRPr="00681976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320145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Sadowsky</w:t>
      </w:r>
      <w:proofErr w:type="spellEnd"/>
      <w:r w:rsidRPr="00D67F69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Ya</w:t>
      </w:r>
      <w:proofErr w:type="spellEnd"/>
      <w:r w:rsidRPr="00FA3D38"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D67F69">
        <w:rPr>
          <w:rFonts w:cs="Times New Roman"/>
          <w:shd w:val="clear" w:color="auto" w:fill="FFFFFF"/>
          <w:lang w:val="en-US"/>
        </w:rPr>
        <w:t>2003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Dve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vody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poznaniya</w:t>
      </w:r>
      <w:proofErr w:type="spellEnd"/>
      <w:r w:rsidRPr="000C1B19">
        <w:rPr>
          <w:rFonts w:cs="Times New Roman"/>
          <w:lang w:val="en-US"/>
        </w:rPr>
        <w:t xml:space="preserve">: o </w:t>
      </w:r>
      <w:proofErr w:type="spellStart"/>
      <w:r w:rsidRPr="000C1B19">
        <w:rPr>
          <w:rFonts w:cs="Times New Roman"/>
          <w:lang w:val="en-US"/>
        </w:rPr>
        <w:t>pereklichke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tekstov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Vladimira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Shahrina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Borisa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Grebenshhikova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Two waters of cognition: on the congeniality of the texts of Vladimir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Shakhrin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and Boris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Grebenshchikov</w:t>
      </w:r>
      <w:proofErr w:type="spellEnd"/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lastRenderedPageBreak/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EB5B8A">
        <w:rPr>
          <w:rFonts w:cs="Times New Roman"/>
          <w:shd w:val="clear" w:color="auto" w:fill="FFFFFF"/>
          <w:lang w:val="en-US"/>
        </w:rPr>
        <w:t>. 7.</w:t>
      </w:r>
      <w:proofErr w:type="gramEnd"/>
      <w:r w:rsidRPr="00EB5B8A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EB5B8A">
        <w:rPr>
          <w:rFonts w:cs="Times New Roman"/>
          <w:shd w:val="clear" w:color="auto" w:fill="FFFFFF"/>
          <w:lang w:val="en-US"/>
        </w:rPr>
        <w:t>.</w:t>
      </w:r>
      <w:proofErr w:type="gramEnd"/>
      <w:r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320145">
        <w:rPr>
          <w:rFonts w:cs="Times New Roman"/>
          <w:shd w:val="clear" w:color="auto" w:fill="FFFFFF"/>
          <w:lang w:val="en-US"/>
        </w:rPr>
        <w:t>. 226–230.</w:t>
      </w:r>
      <w:r w:rsidRPr="00320145">
        <w:rPr>
          <w:rFonts w:cs="Times New Roman"/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173253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Selezova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E. A.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D67F69">
        <w:rPr>
          <w:rFonts w:cs="Times New Roman"/>
          <w:shd w:val="clear" w:color="auto" w:fill="FFFFFF"/>
          <w:lang w:val="en-US"/>
        </w:rPr>
        <w:t>2011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Al'bom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Razluka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(1986)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>Nautilus-</w:t>
      </w:r>
      <w:proofErr w:type="spellStart"/>
      <w:r w:rsidRPr="000C1B19">
        <w:rPr>
          <w:rFonts w:cs="Times New Roman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liricheskij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sub"ekt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obraz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ispolnitely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 xml:space="preserve">The Album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Separation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(1986) of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Nautilus-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>: the lyric subject and the image of the artist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173253">
        <w:rPr>
          <w:rFonts w:cs="Times New Roman"/>
          <w:shd w:val="clear" w:color="auto" w:fill="FFFFFF"/>
          <w:lang w:val="en-US"/>
        </w:rPr>
        <w:t>. 12.</w:t>
      </w:r>
      <w:proofErr w:type="gramEnd"/>
      <w:r w:rsidRPr="00173253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173253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173253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173253">
        <w:rPr>
          <w:rFonts w:cs="Times New Roman"/>
          <w:shd w:val="clear" w:color="auto" w:fill="FFFFFF"/>
          <w:lang w:val="en-US"/>
        </w:rPr>
        <w:t>. 155–162.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EB5B8A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Skobelev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A. V.,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Shaulov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S. M.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D67F69">
        <w:rPr>
          <w:rFonts w:cs="Times New Roman"/>
          <w:shd w:val="clear" w:color="auto" w:fill="FFFFFF"/>
          <w:lang w:val="en-US"/>
        </w:rPr>
        <w:t>1991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r w:rsidRPr="00642706">
        <w:rPr>
          <w:rFonts w:cs="Times New Roman"/>
          <w:i/>
          <w:lang w:val="en-US"/>
        </w:rPr>
        <w:t xml:space="preserve">Vladimir </w:t>
      </w:r>
      <w:proofErr w:type="spellStart"/>
      <w:r w:rsidRPr="00642706">
        <w:rPr>
          <w:rFonts w:cs="Times New Roman"/>
          <w:i/>
          <w:lang w:val="en-US"/>
        </w:rPr>
        <w:t>Vysotskij</w:t>
      </w:r>
      <w:proofErr w:type="spellEnd"/>
      <w:r w:rsidRPr="00642706">
        <w:rPr>
          <w:rFonts w:cs="Times New Roman"/>
          <w:i/>
          <w:lang w:val="en-US"/>
        </w:rPr>
        <w:t xml:space="preserve">: Mir </w:t>
      </w:r>
      <w:proofErr w:type="spellStart"/>
      <w:r w:rsidRPr="00642706">
        <w:rPr>
          <w:rFonts w:cs="Times New Roman"/>
          <w:i/>
          <w:lang w:val="en-US"/>
        </w:rPr>
        <w:t>i</w:t>
      </w:r>
      <w:proofErr w:type="spellEnd"/>
      <w:r w:rsidRPr="00642706">
        <w:rPr>
          <w:rFonts w:cs="Times New Roman"/>
          <w:i/>
          <w:lang w:val="en-US"/>
        </w:rPr>
        <w:t xml:space="preserve"> </w:t>
      </w:r>
      <w:proofErr w:type="spellStart"/>
      <w:r w:rsidRPr="00642706">
        <w:rPr>
          <w:rFonts w:cs="Times New Roman"/>
          <w:i/>
          <w:lang w:val="en-US"/>
        </w:rPr>
        <w:t>Slovo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shd w:val="clear" w:color="auto" w:fill="FFFFFF"/>
          <w:lang w:val="en-US"/>
        </w:rPr>
        <w:t>Vladimir Vysotsky: the World and the Word</w:t>
      </w:r>
      <w:r>
        <w:rPr>
          <w:rFonts w:cs="Times New Roman"/>
          <w:lang w:val="en-US"/>
        </w:rPr>
        <w:t>]</w:t>
      </w:r>
      <w:r w:rsidRPr="00FA3D38">
        <w:rPr>
          <w:rFonts w:cs="Times New Roman"/>
          <w:shd w:val="clear" w:color="auto" w:fill="FFFFFF"/>
          <w:lang w:val="en-US"/>
        </w:rPr>
        <w:t>. Voronezh</w:t>
      </w:r>
      <w:r w:rsidR="00BB22DF" w:rsidRPr="00F07B66">
        <w:rPr>
          <w:rFonts w:cs="Times New Roman"/>
          <w:shd w:val="clear" w:color="auto" w:fill="FFFFFF"/>
          <w:lang w:val="en-US"/>
        </w:rPr>
        <w:t xml:space="preserve">: </w:t>
      </w:r>
      <w:r w:rsidR="00BB22DF" w:rsidRPr="00E26ECC">
        <w:rPr>
          <w:rFonts w:cs="Times New Roman"/>
          <w:lang w:val="en-US"/>
        </w:rPr>
        <w:t xml:space="preserve">MIPP </w:t>
      </w:r>
      <w:r w:rsidR="00BB22DF">
        <w:rPr>
          <w:rFonts w:cs="Times New Roman"/>
          <w:shd w:val="clear" w:color="auto" w:fill="FFFFFF"/>
          <w:lang w:val="en-US"/>
        </w:rPr>
        <w:t>“</w:t>
      </w:r>
      <w:r w:rsidR="00BB22DF" w:rsidRPr="00E26ECC">
        <w:rPr>
          <w:rFonts w:cs="Times New Roman"/>
          <w:lang w:val="en-US"/>
        </w:rPr>
        <w:t>Logos</w:t>
      </w:r>
      <w:r w:rsidR="00144D4C">
        <w:rPr>
          <w:rFonts w:cs="Times New Roman"/>
          <w:lang w:val="en-US"/>
        </w:rPr>
        <w:t>”</w:t>
      </w:r>
      <w:r w:rsidRPr="00EB5B8A">
        <w:rPr>
          <w:rFonts w:cs="Times New Roman"/>
          <w:shd w:val="clear" w:color="auto" w:fill="FFFFFF"/>
          <w:lang w:val="en-US"/>
        </w:rPr>
        <w:t>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3E510E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r w:rsidRPr="00FA3D38">
        <w:rPr>
          <w:rFonts w:cs="Times New Roman"/>
          <w:shd w:val="clear" w:color="auto" w:fill="FFFFFF"/>
          <w:lang w:val="en-US"/>
        </w:rPr>
        <w:t>Smirnov</w:t>
      </w:r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I.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D67F69">
        <w:rPr>
          <w:rFonts w:cs="Times New Roman"/>
          <w:shd w:val="clear" w:color="auto" w:fill="FFFFFF"/>
          <w:lang w:val="en-US"/>
        </w:rPr>
        <w:t>1997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Pervyj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Rossii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roker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>The first Russian rocker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642706">
        <w:rPr>
          <w:rFonts w:cs="Times New Roman"/>
          <w:i/>
          <w:shd w:val="clear" w:color="auto" w:fill="FFFFFF"/>
          <w:lang w:val="en-US"/>
        </w:rPr>
        <w:t xml:space="preserve">Mir </w:t>
      </w:r>
      <w:proofErr w:type="spellStart"/>
      <w:r w:rsidRPr="00642706">
        <w:rPr>
          <w:rFonts w:cs="Times New Roman"/>
          <w:i/>
          <w:shd w:val="clear" w:color="auto" w:fill="FFFFFF"/>
          <w:lang w:val="en-US"/>
        </w:rPr>
        <w:t>Vysockogo</w:t>
      </w:r>
      <w:proofErr w:type="spellEnd"/>
      <w:r w:rsidRPr="00642706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642706">
        <w:rPr>
          <w:rFonts w:cs="Times New Roman"/>
          <w:i/>
          <w:shd w:val="clear" w:color="auto" w:fill="FFFFFF"/>
          <w:lang w:val="en-US"/>
        </w:rPr>
        <w:t>issledovaniya</w:t>
      </w:r>
      <w:proofErr w:type="spellEnd"/>
      <w:r w:rsidRPr="00642706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642706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642706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642706">
        <w:rPr>
          <w:rFonts w:cs="Times New Roman"/>
          <w:i/>
          <w:shd w:val="clear" w:color="auto" w:fill="FFFFFF"/>
          <w:lang w:val="en-US"/>
        </w:rPr>
        <w:t>materialy</w:t>
      </w:r>
      <w:proofErr w:type="spellEnd"/>
      <w:r w:rsidRPr="003E510E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The world of Vysotsky: Studies and materials: Collected scientific </w:t>
      </w:r>
      <w:r>
        <w:rPr>
          <w:rFonts w:cs="Times New Roman"/>
          <w:shd w:val="clear" w:color="auto" w:fill="FFFFFF"/>
          <w:lang w:val="en-US"/>
        </w:rPr>
        <w:t>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3E510E">
        <w:rPr>
          <w:rFonts w:cs="Times New Roman"/>
          <w:shd w:val="clear" w:color="auto" w:fill="FFFFFF"/>
          <w:lang w:val="en-US"/>
        </w:rPr>
        <w:t>. 1.</w:t>
      </w:r>
      <w:proofErr w:type="gramEnd"/>
      <w:r w:rsidRPr="003E510E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Moscow</w:t>
      </w:r>
      <w:r w:rsidRPr="003E510E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3E510E">
        <w:rPr>
          <w:rFonts w:cs="Times New Roman"/>
          <w:shd w:val="clear" w:color="auto" w:fill="FFFFFF"/>
          <w:lang w:val="en-US"/>
        </w:rPr>
        <w:t>. 402–414.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9A72CC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Snigirev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A.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D67F69">
        <w:rPr>
          <w:rFonts w:cs="Times New Roman"/>
          <w:shd w:val="clear" w:color="auto" w:fill="FFFFFF"/>
          <w:lang w:val="en-US"/>
        </w:rPr>
        <w:t>2000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Progulki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vode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I. </w:t>
      </w:r>
      <w:proofErr w:type="spellStart"/>
      <w:r w:rsidRPr="000C1B19">
        <w:rPr>
          <w:rFonts w:cs="Times New Roman"/>
          <w:lang w:val="en-US"/>
        </w:rPr>
        <w:t>Kormil'tseva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evangel'skie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motivy</w:t>
      </w:r>
      <w:proofErr w:type="spellEnd"/>
      <w:r w:rsidRPr="000C1B19">
        <w:rPr>
          <w:rFonts w:cs="Times New Roman"/>
          <w:lang w:val="en-US"/>
        </w:rPr>
        <w:t xml:space="preserve">: </w:t>
      </w:r>
      <w:proofErr w:type="spellStart"/>
      <w:r w:rsidRPr="000C1B19">
        <w:rPr>
          <w:rFonts w:cs="Times New Roman"/>
          <w:lang w:val="en-US"/>
        </w:rPr>
        <w:t>harakter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spetsifika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dialoga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[“</w:t>
      </w:r>
      <w:r w:rsidRPr="00FA3D38">
        <w:rPr>
          <w:rFonts w:cs="Times New Roman"/>
          <w:shd w:val="clear" w:color="auto" w:fill="FFFFFF"/>
          <w:lang w:val="en-US"/>
        </w:rPr>
        <w:t>Water Walk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of I.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Kormiltsev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and evangelical motifs: the nature and specifics of the dialogue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9A72CC">
        <w:rPr>
          <w:rFonts w:cs="Times New Roman"/>
          <w:shd w:val="clear" w:color="auto" w:fill="FFFFFF"/>
          <w:lang w:val="en-US"/>
        </w:rPr>
        <w:t>. 4.</w:t>
      </w:r>
      <w:proofErr w:type="gramEnd"/>
      <w:r w:rsidRPr="009A72CC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9A72CC">
        <w:rPr>
          <w:rFonts w:cs="Times New Roman"/>
          <w:shd w:val="clear" w:color="auto" w:fill="FFFFFF"/>
          <w:lang w:val="en-US"/>
        </w:rPr>
        <w:t>.</w:t>
      </w:r>
      <w:proofErr w:type="gramEnd"/>
      <w:r w:rsidRPr="009A72CC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9A72CC">
        <w:rPr>
          <w:rFonts w:cs="Times New Roman"/>
          <w:shd w:val="clear" w:color="auto" w:fill="FFFFFF"/>
          <w:lang w:val="en-US"/>
        </w:rPr>
        <w:t>. 144–147.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320145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shd w:val="clear" w:color="auto" w:fill="FFFFFF"/>
          <w:lang w:val="en-US"/>
        </w:rPr>
        <w:t>Sviridov</w:t>
      </w:r>
      <w:proofErr w:type="spellEnd"/>
      <w:r w:rsidRPr="00173253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S. 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D67F69">
        <w:rPr>
          <w:rFonts w:cs="Times New Roman"/>
          <w:shd w:val="clear" w:color="auto" w:fill="FFFFFF"/>
          <w:lang w:val="en-US"/>
        </w:rPr>
        <w:t>2007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Russkij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kontekste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avtorskoj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pesennosti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>Russian rock in the context of bard songs</w:t>
      </w:r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proofErr w:type="gram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Russkaya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rok-poeziya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: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tekst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i</w:t>
      </w:r>
      <w:proofErr w:type="spellEnd"/>
      <w:r w:rsidRPr="00320145">
        <w:rPr>
          <w:rFonts w:cs="Times New Roman"/>
          <w:i/>
          <w:shd w:val="clear" w:color="auto" w:fill="FFFFFF"/>
          <w:lang w:val="en-US"/>
        </w:rPr>
        <w:t xml:space="preserve"> </w:t>
      </w:r>
      <w:proofErr w:type="spellStart"/>
      <w:r w:rsidRPr="00320145">
        <w:rPr>
          <w:rFonts w:cs="Times New Roman"/>
          <w:i/>
          <w:shd w:val="clear" w:color="auto" w:fill="FFFFFF"/>
          <w:lang w:val="en-US"/>
        </w:rPr>
        <w:t>kontekst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320145">
        <w:rPr>
          <w:rFonts w:cs="Times New Roman"/>
          <w:shd w:val="clear" w:color="auto" w:fill="FFFFFF"/>
          <w:lang w:val="en-US"/>
        </w:rPr>
        <w:t>. 9.</w:t>
      </w:r>
      <w:proofErr w:type="gramEnd"/>
      <w:r w:rsidRPr="00320145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Yekaterinburg</w:t>
      </w:r>
      <w:r w:rsidRPr="00320145">
        <w:rPr>
          <w:rFonts w:cs="Times New Roman"/>
          <w:shd w:val="clear" w:color="auto" w:fill="FFFFFF"/>
          <w:lang w:val="en-US"/>
        </w:rPr>
        <w:t xml:space="preserve">,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Tver</w:t>
      </w:r>
      <w:proofErr w:type="spellEnd"/>
      <w:r w:rsidRPr="00320145">
        <w:rPr>
          <w:rFonts w:cs="Times New Roman"/>
          <w:shd w:val="clear" w:color="auto" w:fill="FFFFFF"/>
          <w:lang w:val="en-US"/>
        </w:rPr>
        <w:t xml:space="preserve">.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320145">
        <w:rPr>
          <w:rFonts w:cs="Times New Roman"/>
          <w:shd w:val="clear" w:color="auto" w:fill="FFFFFF"/>
          <w:lang w:val="en-US"/>
        </w:rPr>
        <w:t>. 6–21.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AF4758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lang w:val="en-US"/>
        </w:rPr>
        <w:t>Tarlysheva</w:t>
      </w:r>
      <w:proofErr w:type="spellEnd"/>
      <w:r w:rsidRPr="00173253">
        <w:rPr>
          <w:rFonts w:cs="Times New Roman"/>
          <w:lang w:val="en-US"/>
        </w:rPr>
        <w:t>,</w:t>
      </w:r>
      <w:r w:rsidRPr="00FA3D38">
        <w:rPr>
          <w:rFonts w:cs="Times New Roman"/>
          <w:lang w:val="en-US"/>
        </w:rPr>
        <w:t xml:space="preserve"> E. A.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16299">
        <w:rPr>
          <w:rFonts w:cs="Times New Roman"/>
          <w:shd w:val="clear" w:color="auto" w:fill="FFFFFF"/>
          <w:lang w:val="en-US"/>
        </w:rPr>
        <w:t>1999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Vertinskij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bardy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shestidesyatyh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proofErr w:type="spellStart"/>
      <w:r w:rsidRPr="00FA3D38">
        <w:rPr>
          <w:rFonts w:cs="Times New Roman"/>
          <w:lang w:val="en-US"/>
        </w:rPr>
        <w:t>Vertinsky</w:t>
      </w:r>
      <w:proofErr w:type="spellEnd"/>
      <w:r w:rsidRPr="00FA3D38">
        <w:rPr>
          <w:rFonts w:cs="Times New Roman"/>
          <w:lang w:val="en-US"/>
        </w:rPr>
        <w:t xml:space="preserve"> and bards of the sixties</w:t>
      </w:r>
      <w:r>
        <w:rPr>
          <w:rFonts w:cs="Times New Roman"/>
          <w:lang w:val="en-US"/>
        </w:rPr>
        <w:t>].</w:t>
      </w:r>
      <w:proofErr w:type="gramEnd"/>
      <w:r w:rsidRPr="00FA3D38">
        <w:rPr>
          <w:rFonts w:cs="Times New Roman"/>
          <w:lang w:val="en-US"/>
        </w:rPr>
        <w:t xml:space="preserve"> </w:t>
      </w:r>
      <w:r w:rsidRPr="00AF4758">
        <w:rPr>
          <w:rFonts w:cs="Times New Roman"/>
          <w:i/>
          <w:lang w:val="en-US"/>
        </w:rPr>
        <w:t xml:space="preserve">Mir </w:t>
      </w:r>
      <w:proofErr w:type="spellStart"/>
      <w:r w:rsidRPr="00AF4758">
        <w:rPr>
          <w:rFonts w:cs="Times New Roman"/>
          <w:i/>
          <w:lang w:val="en-US"/>
        </w:rPr>
        <w:t>Vysockogo</w:t>
      </w:r>
      <w:proofErr w:type="spellEnd"/>
      <w:r w:rsidRPr="00AF4758">
        <w:rPr>
          <w:rFonts w:cs="Times New Roman"/>
          <w:i/>
          <w:lang w:val="en-US"/>
        </w:rPr>
        <w:t xml:space="preserve">: </w:t>
      </w:r>
      <w:proofErr w:type="spellStart"/>
      <w:r w:rsidRPr="00AF4758">
        <w:rPr>
          <w:rFonts w:cs="Times New Roman"/>
          <w:i/>
          <w:lang w:val="en-US"/>
        </w:rPr>
        <w:t>issledovaniya</w:t>
      </w:r>
      <w:proofErr w:type="spellEnd"/>
      <w:r w:rsidRPr="00AF4758">
        <w:rPr>
          <w:rFonts w:cs="Times New Roman"/>
          <w:i/>
          <w:lang w:val="en-US"/>
        </w:rPr>
        <w:t xml:space="preserve"> </w:t>
      </w:r>
      <w:proofErr w:type="spellStart"/>
      <w:r w:rsidRPr="00AF4758">
        <w:rPr>
          <w:rFonts w:cs="Times New Roman"/>
          <w:i/>
          <w:lang w:val="en-US"/>
        </w:rPr>
        <w:t>i</w:t>
      </w:r>
      <w:proofErr w:type="spellEnd"/>
      <w:r w:rsidRPr="00AF4758">
        <w:rPr>
          <w:rFonts w:cs="Times New Roman"/>
          <w:i/>
          <w:lang w:val="en-US"/>
        </w:rPr>
        <w:t xml:space="preserve"> </w:t>
      </w:r>
      <w:proofErr w:type="spellStart"/>
      <w:r w:rsidRPr="00AF4758">
        <w:rPr>
          <w:rFonts w:cs="Times New Roman"/>
          <w:i/>
          <w:lang w:val="en-US"/>
        </w:rPr>
        <w:t>materialy</w:t>
      </w:r>
      <w:proofErr w:type="spellEnd"/>
      <w:r w:rsidRPr="00AF4758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The world of Vysotsky: Studies and materials: Collected scientific </w:t>
      </w:r>
      <w:r>
        <w:rPr>
          <w:rFonts w:cs="Times New Roman"/>
          <w:shd w:val="clear" w:color="auto" w:fill="FFFFFF"/>
          <w:lang w:val="en-US"/>
        </w:rPr>
        <w:t>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lang w:val="en-US"/>
        </w:rPr>
        <w:t>Vol</w:t>
      </w:r>
      <w:r w:rsidRPr="00AF4758">
        <w:rPr>
          <w:rFonts w:cs="Times New Roman"/>
          <w:lang w:val="en-US"/>
        </w:rPr>
        <w:t>. 3(2).</w:t>
      </w:r>
      <w:proofErr w:type="gramEnd"/>
      <w:r w:rsidRPr="00AF4758">
        <w:rPr>
          <w:rFonts w:cs="Times New Roman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Moscow</w:t>
      </w:r>
      <w:r w:rsidRPr="00AF4758">
        <w:rPr>
          <w:rFonts w:cs="Times New Roman"/>
          <w:lang w:val="en-US"/>
        </w:rPr>
        <w:t xml:space="preserve">. </w:t>
      </w:r>
      <w:r w:rsidRPr="00FA3D38">
        <w:rPr>
          <w:rFonts w:cs="Times New Roman"/>
          <w:lang w:val="en-US"/>
        </w:rPr>
        <w:t>P</w:t>
      </w:r>
      <w:r w:rsidRPr="00AF4758">
        <w:rPr>
          <w:rFonts w:cs="Times New Roman"/>
          <w:lang w:val="en-US"/>
        </w:rPr>
        <w:t>. 400–403.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9A72CC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proofErr w:type="gramStart"/>
      <w:r w:rsidRPr="00FA3D38">
        <w:rPr>
          <w:rFonts w:cs="Times New Roman"/>
          <w:lang w:val="en-US"/>
        </w:rPr>
        <w:t>Timasheva</w:t>
      </w:r>
      <w:proofErr w:type="spellEnd"/>
      <w:r w:rsidRPr="00173253">
        <w:rPr>
          <w:rFonts w:cs="Times New Roman"/>
          <w:lang w:val="en-US"/>
        </w:rPr>
        <w:t>,</w:t>
      </w:r>
      <w:r w:rsidRPr="00A023F2">
        <w:rPr>
          <w:rFonts w:cs="Times New Roman"/>
          <w:lang w:val="en-US"/>
        </w:rPr>
        <w:t xml:space="preserve"> </w:t>
      </w:r>
      <w:r w:rsidRPr="00FA3D38">
        <w:rPr>
          <w:rFonts w:cs="Times New Roman"/>
          <w:lang w:val="en-US"/>
        </w:rPr>
        <w:t>M</w:t>
      </w:r>
      <w:r w:rsidRPr="00A023F2">
        <w:rPr>
          <w:rFonts w:cs="Times New Roman"/>
          <w:lang w:val="en-US"/>
        </w:rPr>
        <w:t xml:space="preserve">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16299">
        <w:rPr>
          <w:rFonts w:cs="Times New Roman"/>
          <w:shd w:val="clear" w:color="auto" w:fill="FFFFFF"/>
          <w:lang w:val="en-US"/>
        </w:rPr>
        <w:t>1988</w:t>
      </w:r>
      <w:r>
        <w:rPr>
          <w:rFonts w:cs="Times New Roman"/>
          <w:shd w:val="clear" w:color="auto" w:fill="FFFFFF"/>
          <w:lang w:val="en-US"/>
        </w:rPr>
        <w:t>).</w:t>
      </w:r>
      <w:proofErr w:type="gramEnd"/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gramStart"/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Nautilus </w:t>
      </w:r>
      <w:proofErr w:type="spellStart"/>
      <w:r w:rsidRPr="000C1B19">
        <w:rPr>
          <w:rFonts w:cs="Times New Roman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(Sverdlovsk)</w:t>
      </w:r>
      <w:r>
        <w:rPr>
          <w:rFonts w:cs="Times New Roman"/>
          <w:shd w:val="clear" w:color="auto" w:fill="FFFFFF"/>
          <w:lang w:val="en-US"/>
        </w:rPr>
        <w:t xml:space="preserve"> [“</w:t>
      </w:r>
      <w:r w:rsidRPr="00FA3D38">
        <w:rPr>
          <w:rFonts w:cs="Times New Roman"/>
          <w:lang w:val="en-US"/>
        </w:rPr>
        <w:t>Nautilus</w:t>
      </w:r>
      <w:r w:rsidRPr="00A023F2">
        <w:rPr>
          <w:rFonts w:cs="Times New Roman"/>
          <w:lang w:val="en-US"/>
        </w:rPr>
        <w:t xml:space="preserve"> </w:t>
      </w:r>
      <w:proofErr w:type="spellStart"/>
      <w:r w:rsidRPr="00FA3D38">
        <w:rPr>
          <w:rFonts w:cs="Times New Roman"/>
          <w:lang w:val="en-US"/>
        </w:rPr>
        <w:t>Pompilius</w:t>
      </w:r>
      <w:proofErr w:type="spellEnd"/>
      <w:r>
        <w:rPr>
          <w:rFonts w:cs="Times New Roman"/>
          <w:lang w:val="en-US"/>
        </w:rPr>
        <w:t>”</w:t>
      </w:r>
      <w:r w:rsidRPr="00A023F2">
        <w:rPr>
          <w:rFonts w:cs="Times New Roman"/>
          <w:lang w:val="en-US"/>
        </w:rPr>
        <w:t xml:space="preserve"> (</w:t>
      </w:r>
      <w:r w:rsidRPr="00FA3D38">
        <w:rPr>
          <w:rFonts w:cs="Times New Roman"/>
          <w:lang w:val="en-US"/>
        </w:rPr>
        <w:t>Sverdlovsk</w:t>
      </w:r>
      <w:r w:rsidRPr="00A023F2">
        <w:rPr>
          <w:rFonts w:cs="Times New Roman"/>
          <w:lang w:val="en-US"/>
        </w:rPr>
        <w:t>)</w:t>
      </w:r>
      <w:r>
        <w:rPr>
          <w:rFonts w:cs="Times New Roman"/>
          <w:lang w:val="en-US"/>
        </w:rPr>
        <w:t>].</w:t>
      </w:r>
      <w:proofErr w:type="gramEnd"/>
      <w:r w:rsidRPr="00A023F2">
        <w:rPr>
          <w:rFonts w:cs="Times New Roman"/>
          <w:lang w:val="en-US"/>
        </w:rPr>
        <w:t xml:space="preserve"> </w:t>
      </w:r>
      <w:proofErr w:type="spellStart"/>
      <w:proofErr w:type="gramStart"/>
      <w:r w:rsidRPr="008571DF">
        <w:rPr>
          <w:rFonts w:cs="Times New Roman"/>
          <w:i/>
          <w:lang w:val="en-US"/>
        </w:rPr>
        <w:t>Teatral'naya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zhizn</w:t>
      </w:r>
      <w:proofErr w:type="spellEnd"/>
      <w:r w:rsidRPr="008571DF">
        <w:rPr>
          <w:rFonts w:cs="Times New Roman"/>
          <w:i/>
          <w:lang w:val="en-US"/>
        </w:rPr>
        <w:t>'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lang w:val="en-US"/>
        </w:rPr>
        <w:t>Theater</w:t>
      </w:r>
      <w:r w:rsidRPr="00A023F2">
        <w:rPr>
          <w:rFonts w:cs="Times New Roman"/>
          <w:lang w:val="en-US"/>
        </w:rPr>
        <w:t xml:space="preserve"> </w:t>
      </w:r>
      <w:r w:rsidRPr="00FA3D38">
        <w:rPr>
          <w:rFonts w:cs="Times New Roman"/>
          <w:lang w:val="en-US"/>
        </w:rPr>
        <w:t>life</w:t>
      </w:r>
      <w:r>
        <w:rPr>
          <w:rFonts w:cs="Times New Roman"/>
          <w:lang w:val="en-US"/>
        </w:rPr>
        <w:t>]</w:t>
      </w:r>
      <w:r w:rsidRPr="00A023F2">
        <w:rPr>
          <w:rFonts w:cs="Times New Roman"/>
          <w:lang w:val="en-US"/>
        </w:rPr>
        <w:t>.</w:t>
      </w:r>
      <w:proofErr w:type="gramEnd"/>
      <w:r w:rsidRPr="00A023F2">
        <w:rPr>
          <w:rFonts w:cs="Times New Roman"/>
          <w:lang w:val="en-US"/>
        </w:rPr>
        <w:t xml:space="preserve"> </w:t>
      </w:r>
      <w:r w:rsidRPr="005B0A85">
        <w:rPr>
          <w:rFonts w:cs="Times New Roman"/>
          <w:lang w:val="en-US"/>
        </w:rPr>
        <w:t xml:space="preserve">№. </w:t>
      </w:r>
      <w:r w:rsidRPr="009A72CC">
        <w:rPr>
          <w:rFonts w:cs="Times New Roman"/>
          <w:lang w:val="en-US"/>
        </w:rPr>
        <w:t xml:space="preserve">22. </w:t>
      </w:r>
      <w:r w:rsidRPr="00FA3D38">
        <w:rPr>
          <w:rFonts w:cs="Times New Roman"/>
          <w:lang w:val="en-US"/>
        </w:rPr>
        <w:t>P</w:t>
      </w:r>
      <w:r w:rsidRPr="009A72CC">
        <w:rPr>
          <w:rFonts w:cs="Times New Roman"/>
          <w:lang w:val="en-US"/>
        </w:rPr>
        <w:t>. 29–30.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A023F2" w:rsidRDefault="003F33E9" w:rsidP="00414812">
      <w:pPr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r w:rsidRPr="00FA3D38">
        <w:rPr>
          <w:rFonts w:cs="Times New Roman"/>
          <w:lang w:val="en-US"/>
        </w:rPr>
        <w:lastRenderedPageBreak/>
        <w:t>Tretyakov</w:t>
      </w:r>
      <w:proofErr w:type="spellEnd"/>
      <w:r w:rsidRPr="00173253">
        <w:rPr>
          <w:rFonts w:cs="Times New Roman"/>
          <w:lang w:val="en-US"/>
        </w:rPr>
        <w:t>,</w:t>
      </w:r>
      <w:r w:rsidRPr="00FA3D38">
        <w:rPr>
          <w:rFonts w:cs="Times New Roman"/>
          <w:lang w:val="en-US"/>
        </w:rPr>
        <w:t xml:space="preserve"> A.V. </w:t>
      </w:r>
      <w:r w:rsidRPr="008050E0">
        <w:rPr>
          <w:rFonts w:cs="Times New Roman"/>
          <w:shd w:val="clear" w:color="auto" w:fill="FFFFFF"/>
          <w:lang w:val="en-US"/>
        </w:rPr>
        <w:t>(</w:t>
      </w:r>
      <w:r w:rsidRPr="00A16299">
        <w:rPr>
          <w:rFonts w:cs="Times New Roman"/>
          <w:shd w:val="clear" w:color="auto" w:fill="FFFFFF"/>
          <w:lang w:val="en-US"/>
        </w:rPr>
        <w:t>2016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C1B19">
        <w:rPr>
          <w:rFonts w:cs="Times New Roman"/>
          <w:lang w:val="en-US"/>
        </w:rPr>
        <w:t>Postmodernistskaya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retseptsiya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dekadentskoj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poetiki</w:t>
      </w:r>
      <w:proofErr w:type="spellEnd"/>
      <w:r w:rsidRPr="000C1B19">
        <w:rPr>
          <w:rFonts w:cs="Times New Roman"/>
          <w:lang w:val="en-US"/>
        </w:rPr>
        <w:t xml:space="preserve"> v </w:t>
      </w:r>
      <w:proofErr w:type="spellStart"/>
      <w:r w:rsidRPr="000C1B19">
        <w:rPr>
          <w:rFonts w:cs="Times New Roman"/>
          <w:lang w:val="en-US"/>
        </w:rPr>
        <w:t>klipe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rok-gruppy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Agata</w:t>
      </w:r>
      <w:proofErr w:type="spellEnd"/>
      <w:r w:rsidRPr="000C1B19">
        <w:rPr>
          <w:rFonts w:cs="Times New Roman"/>
          <w:lang w:val="en-US"/>
        </w:rPr>
        <w:t xml:space="preserve"> Kristi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Dva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korablya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(1996)</w:t>
      </w:r>
      <w:r>
        <w:rPr>
          <w:rFonts w:cs="Times New Roman"/>
          <w:shd w:val="clear" w:color="auto" w:fill="FFFFFF"/>
          <w:lang w:val="en-US"/>
        </w:rPr>
        <w:t xml:space="preserve"> [</w:t>
      </w:r>
      <w:r w:rsidRPr="00FA3D38">
        <w:rPr>
          <w:rFonts w:cs="Times New Roman"/>
          <w:lang w:val="en-US"/>
        </w:rPr>
        <w:t xml:space="preserve">Postmodern reception of decadent poetics in the music video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lang w:val="en-US"/>
        </w:rPr>
        <w:t>Two ships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lang w:val="en-US"/>
        </w:rPr>
        <w:t xml:space="preserve"> (1996) of the rock band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lang w:val="en-US"/>
        </w:rPr>
        <w:t>Agatha Christie</w:t>
      </w:r>
      <w:r>
        <w:rPr>
          <w:rFonts w:cs="Times New Roman"/>
          <w:lang w:val="en-US"/>
        </w:rPr>
        <w:t>”].</w:t>
      </w:r>
      <w:proofErr w:type="gramEnd"/>
      <w:r w:rsidRPr="00FA3D38">
        <w:rPr>
          <w:rFonts w:cs="Times New Roman"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Russkaya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rok-poeziya</w:t>
      </w:r>
      <w:proofErr w:type="spellEnd"/>
      <w:r w:rsidRPr="00320145">
        <w:rPr>
          <w:rFonts w:cs="Times New Roman"/>
          <w:i/>
          <w:lang w:val="en-US"/>
        </w:rPr>
        <w:t xml:space="preserve">: </w:t>
      </w:r>
      <w:proofErr w:type="spellStart"/>
      <w:r w:rsidRPr="00320145">
        <w:rPr>
          <w:rFonts w:cs="Times New Roman"/>
          <w:i/>
          <w:lang w:val="en-US"/>
        </w:rPr>
        <w:t>tekst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i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kontekst</w:t>
      </w:r>
      <w:proofErr w:type="spellEnd"/>
      <w:r>
        <w:rPr>
          <w:rFonts w:cs="Times New Roman"/>
          <w:lang w:val="en-US"/>
        </w:rPr>
        <w:t xml:space="preserve"> [Russian rock poetry: text and context: Collected scientific works]</w:t>
      </w:r>
      <w:r w:rsidRPr="00FA3D38">
        <w:rPr>
          <w:rFonts w:cs="Times New Roman"/>
          <w:lang w:val="en-US"/>
        </w:rPr>
        <w:t xml:space="preserve">. </w:t>
      </w:r>
      <w:proofErr w:type="gramStart"/>
      <w:r w:rsidRPr="00FA3D38">
        <w:rPr>
          <w:rFonts w:cs="Times New Roman"/>
          <w:lang w:val="en-US"/>
        </w:rPr>
        <w:t>Vol</w:t>
      </w:r>
      <w:r w:rsidRPr="00A023F2">
        <w:rPr>
          <w:rFonts w:cs="Times New Roman"/>
          <w:lang w:val="en-US"/>
        </w:rPr>
        <w:t>. 16.</w:t>
      </w:r>
      <w:proofErr w:type="gramEnd"/>
      <w:r w:rsidRPr="00A023F2">
        <w:rPr>
          <w:rFonts w:cs="Times New Roman"/>
          <w:lang w:val="en-US"/>
        </w:rPr>
        <w:t xml:space="preserve"> </w:t>
      </w:r>
      <w:r w:rsidRPr="00FA3D38">
        <w:rPr>
          <w:rFonts w:cs="Times New Roman"/>
          <w:lang w:val="en-US"/>
        </w:rPr>
        <w:t>Yekaterinburg</w:t>
      </w:r>
      <w:r w:rsidRPr="00A023F2">
        <w:rPr>
          <w:rFonts w:cs="Times New Roman"/>
          <w:lang w:val="en-US"/>
        </w:rPr>
        <w:t xml:space="preserve">, </w:t>
      </w:r>
      <w:proofErr w:type="spellStart"/>
      <w:r w:rsidRPr="00FA3D38">
        <w:rPr>
          <w:rFonts w:cs="Times New Roman"/>
          <w:lang w:val="en-US"/>
        </w:rPr>
        <w:t>Tver</w:t>
      </w:r>
      <w:proofErr w:type="spellEnd"/>
      <w:r w:rsidRPr="00A023F2">
        <w:rPr>
          <w:rFonts w:cs="Times New Roman"/>
          <w:lang w:val="en-US"/>
        </w:rPr>
        <w:t xml:space="preserve">. </w:t>
      </w:r>
      <w:r w:rsidRPr="00FA3D38">
        <w:rPr>
          <w:rFonts w:cs="Times New Roman"/>
          <w:lang w:val="en-US"/>
        </w:rPr>
        <w:t>P</w:t>
      </w:r>
      <w:r w:rsidRPr="00A023F2">
        <w:rPr>
          <w:rFonts w:cs="Times New Roman"/>
          <w:lang w:val="en-US"/>
        </w:rPr>
        <w:t>. 128–136.</w:t>
      </w:r>
      <w:r w:rsidRPr="00852F9F">
        <w:rPr>
          <w:lang w:val="en-US"/>
        </w:rPr>
        <w:t xml:space="preserve"> </w:t>
      </w:r>
      <w:r w:rsidRPr="006B1030">
        <w:rPr>
          <w:lang w:val="en-US"/>
        </w:rPr>
        <w:t>(In Russian)</w:t>
      </w:r>
    </w:p>
    <w:p w:rsidR="003F33E9" w:rsidRPr="000D4CDA" w:rsidRDefault="003F33E9" w:rsidP="00414812">
      <w:pPr>
        <w:tabs>
          <w:tab w:val="left" w:pos="1114"/>
        </w:tabs>
        <w:spacing w:line="360" w:lineRule="auto"/>
        <w:ind w:firstLine="426"/>
        <w:jc w:val="both"/>
        <w:rPr>
          <w:rFonts w:cs="Times New Roman"/>
          <w:lang w:val="en-US"/>
        </w:rPr>
      </w:pPr>
      <w:proofErr w:type="spellStart"/>
      <w:proofErr w:type="gramStart"/>
      <w:r w:rsidRPr="000D4CDA">
        <w:rPr>
          <w:rFonts w:cs="Times New Roman"/>
          <w:lang w:val="en-US"/>
        </w:rPr>
        <w:t>Tyupa</w:t>
      </w:r>
      <w:proofErr w:type="spellEnd"/>
      <w:r w:rsidRPr="000D4CDA">
        <w:rPr>
          <w:rFonts w:cs="Times New Roman"/>
          <w:lang w:val="en-US"/>
        </w:rPr>
        <w:t xml:space="preserve">, V. I. </w:t>
      </w:r>
      <w:r w:rsidRPr="000D4CDA">
        <w:rPr>
          <w:rFonts w:cs="Times New Roman"/>
          <w:shd w:val="clear" w:color="auto" w:fill="FFFFFF"/>
          <w:lang w:val="en-US"/>
        </w:rPr>
        <w:t>(2004).</w:t>
      </w:r>
      <w:proofErr w:type="gramEnd"/>
      <w:r w:rsidRPr="000D4CDA">
        <w:rPr>
          <w:rFonts w:cs="Times New Roman"/>
          <w:shd w:val="clear" w:color="auto" w:fill="FFFFFF"/>
          <w:lang w:val="en-US"/>
        </w:rPr>
        <w:t xml:space="preserve"> </w:t>
      </w:r>
      <w:proofErr w:type="spellStart"/>
      <w:proofErr w:type="gramStart"/>
      <w:r w:rsidRPr="000D4CDA">
        <w:rPr>
          <w:rFonts w:cs="Times New Roman"/>
          <w:lang w:val="en-US"/>
        </w:rPr>
        <w:t>Teoriya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hudozhestvennogo</w:t>
      </w:r>
      <w:proofErr w:type="spellEnd"/>
      <w:r w:rsidRPr="000D4CDA">
        <w:rPr>
          <w:rFonts w:cs="Times New Roman"/>
          <w:lang w:val="en-US"/>
        </w:rPr>
        <w:t xml:space="preserve"> </w:t>
      </w:r>
      <w:proofErr w:type="spellStart"/>
      <w:r w:rsidRPr="000D4CDA">
        <w:rPr>
          <w:rFonts w:cs="Times New Roman"/>
          <w:lang w:val="en-US"/>
        </w:rPr>
        <w:t>diskursa</w:t>
      </w:r>
      <w:proofErr w:type="spellEnd"/>
      <w:r w:rsidRPr="000D4CDA">
        <w:rPr>
          <w:rFonts w:cs="Times New Roman"/>
          <w:lang w:val="en-US"/>
        </w:rPr>
        <w:t xml:space="preserve"> </w:t>
      </w:r>
      <w:r w:rsidRPr="000D4CDA">
        <w:rPr>
          <w:rFonts w:cs="Times New Roman"/>
          <w:shd w:val="clear" w:color="auto" w:fill="FFFFFF"/>
          <w:lang w:val="en-US"/>
        </w:rPr>
        <w:t>[</w:t>
      </w:r>
      <w:r w:rsidRPr="000D4CDA">
        <w:rPr>
          <w:rFonts w:cs="Times New Roman"/>
          <w:lang w:val="en-US"/>
        </w:rPr>
        <w:t>The theory of literary discourse]</w:t>
      </w:r>
      <w:r>
        <w:rPr>
          <w:rFonts w:cs="Times New Roman"/>
          <w:lang w:val="en-US"/>
        </w:rPr>
        <w:t>.</w:t>
      </w:r>
      <w:proofErr w:type="gramEnd"/>
      <w:r w:rsidRPr="000D4CDA">
        <w:rPr>
          <w:rFonts w:cs="Times New Roman"/>
          <w:lang w:val="en-US"/>
        </w:rPr>
        <w:t xml:space="preserve"> </w:t>
      </w:r>
      <w:proofErr w:type="spellStart"/>
      <w:proofErr w:type="gramStart"/>
      <w:r w:rsidRPr="008571DF">
        <w:rPr>
          <w:rFonts w:cs="Times New Roman"/>
          <w:i/>
          <w:lang w:val="en-US"/>
        </w:rPr>
        <w:t>Teoriya</w:t>
      </w:r>
      <w:proofErr w:type="spellEnd"/>
      <w:r w:rsidRPr="008571DF">
        <w:rPr>
          <w:rFonts w:cs="Times New Roman"/>
          <w:i/>
          <w:lang w:val="en-US"/>
        </w:rPr>
        <w:t xml:space="preserve"> </w:t>
      </w:r>
      <w:proofErr w:type="spellStart"/>
      <w:r w:rsidRPr="008571DF">
        <w:rPr>
          <w:rFonts w:cs="Times New Roman"/>
          <w:i/>
          <w:lang w:val="en-US"/>
        </w:rPr>
        <w:t>literatury</w:t>
      </w:r>
      <w:proofErr w:type="spellEnd"/>
      <w:r w:rsidRPr="00EE2B71">
        <w:rPr>
          <w:rFonts w:cs="Times New Roman"/>
          <w:lang w:val="en-US"/>
        </w:rPr>
        <w:t xml:space="preserve"> </w:t>
      </w:r>
      <w:r w:rsidRPr="000D4CDA">
        <w:rPr>
          <w:rFonts w:cs="Times New Roman"/>
          <w:lang w:val="en-US"/>
        </w:rPr>
        <w:t>[Theory of literature]</w:t>
      </w:r>
      <w:r>
        <w:rPr>
          <w:rFonts w:cs="Times New Roman"/>
          <w:lang w:val="en-US"/>
        </w:rPr>
        <w:t xml:space="preserve">, in 2 vol., </w:t>
      </w:r>
      <w:r w:rsidRPr="000D4CDA">
        <w:rPr>
          <w:rFonts w:cs="Times New Roman"/>
          <w:lang w:val="en-US"/>
        </w:rPr>
        <w:t>Vol. 1.</w:t>
      </w:r>
      <w:proofErr w:type="gramEnd"/>
      <w:r w:rsidRPr="000D4CDA">
        <w:rPr>
          <w:lang w:val="en-US"/>
        </w:rPr>
        <w:t xml:space="preserve"> </w:t>
      </w:r>
      <w:r>
        <w:rPr>
          <w:rFonts w:cs="Times New Roman"/>
          <w:lang w:val="en-US"/>
        </w:rPr>
        <w:t>Moscow</w:t>
      </w:r>
      <w:r w:rsidR="008B13A1" w:rsidRPr="002E0844">
        <w:rPr>
          <w:rFonts w:cs="Times New Roman"/>
          <w:lang w:val="en-US"/>
        </w:rPr>
        <w:t xml:space="preserve">: </w:t>
      </w:r>
      <w:r w:rsidR="008B13A1">
        <w:rPr>
          <w:rFonts w:cs="Times New Roman"/>
          <w:lang w:val="en-US"/>
        </w:rPr>
        <w:t>Academia</w:t>
      </w:r>
      <w:r w:rsidRPr="000D4CDA">
        <w:rPr>
          <w:rFonts w:cs="Times New Roman"/>
          <w:lang w:val="en-US"/>
        </w:rPr>
        <w:t xml:space="preserve">. </w:t>
      </w:r>
      <w:r w:rsidRPr="000D4CDA">
        <w:rPr>
          <w:lang w:val="en-US"/>
        </w:rPr>
        <w:t>(In Russian)</w:t>
      </w:r>
    </w:p>
    <w:p w:rsidR="00A023F2" w:rsidRDefault="003F33E9" w:rsidP="00414812">
      <w:pPr>
        <w:spacing w:line="360" w:lineRule="auto"/>
        <w:ind w:firstLine="425"/>
        <w:jc w:val="both"/>
      </w:pPr>
      <w:proofErr w:type="spellStart"/>
      <w:r w:rsidRPr="00FA3D38">
        <w:rPr>
          <w:rFonts w:cs="Times New Roman"/>
          <w:shd w:val="clear" w:color="auto" w:fill="FFFFFF"/>
          <w:lang w:val="en-US"/>
        </w:rPr>
        <w:t>Vdovin</w:t>
      </w:r>
      <w:proofErr w:type="spellEnd"/>
      <w:r w:rsidRPr="00C71574">
        <w:rPr>
          <w:rFonts w:cs="Times New Roman"/>
          <w:shd w:val="clear" w:color="auto" w:fill="FFFFFF"/>
          <w:lang w:val="en-US"/>
        </w:rPr>
        <w:t>,</w:t>
      </w:r>
      <w:r w:rsidRPr="00FA3D38">
        <w:rPr>
          <w:rFonts w:cs="Times New Roman"/>
          <w:shd w:val="clear" w:color="auto" w:fill="FFFFFF"/>
          <w:lang w:val="en-US"/>
        </w:rPr>
        <w:t xml:space="preserve"> S. V. </w:t>
      </w:r>
      <w:r w:rsidRPr="008050E0">
        <w:rPr>
          <w:rFonts w:cs="Times New Roman"/>
          <w:shd w:val="clear" w:color="auto" w:fill="FFFFFF"/>
          <w:lang w:val="en-US"/>
        </w:rPr>
        <w:t>(2002</w:t>
      </w:r>
      <w:r>
        <w:rPr>
          <w:rFonts w:cs="Times New Roman"/>
          <w:shd w:val="clear" w:color="auto" w:fill="FFFFFF"/>
          <w:lang w:val="en-US"/>
        </w:rPr>
        <w:t>).</w:t>
      </w:r>
      <w:r w:rsidRPr="008050E0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r w:rsidRPr="000C1B19">
        <w:rPr>
          <w:rFonts w:cs="Times New Roman"/>
          <w:lang w:val="en-US"/>
        </w:rPr>
        <w:t xml:space="preserve">Ne </w:t>
      </w:r>
      <w:proofErr w:type="spellStart"/>
      <w:r w:rsidRPr="000C1B19">
        <w:rPr>
          <w:rFonts w:cs="Times New Roman"/>
          <w:lang w:val="en-US"/>
        </w:rPr>
        <w:t>nado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podhodit</w:t>
      </w:r>
      <w:proofErr w:type="spellEnd"/>
      <w:r w:rsidRPr="000C1B19">
        <w:rPr>
          <w:rFonts w:cs="Times New Roman"/>
          <w:lang w:val="en-US"/>
        </w:rPr>
        <w:t xml:space="preserve">' k </w:t>
      </w:r>
      <w:proofErr w:type="spellStart"/>
      <w:r w:rsidRPr="000C1B19">
        <w:rPr>
          <w:rFonts w:cs="Times New Roman"/>
          <w:lang w:val="en-US"/>
        </w:rPr>
        <w:t>chuzhim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stolam</w:t>
      </w:r>
      <w:proofErr w:type="spellEnd"/>
      <w:r w:rsidRPr="000C1B19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: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Sluchaj</w:t>
      </w:r>
      <w:proofErr w:type="spellEnd"/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V. </w:t>
      </w:r>
      <w:proofErr w:type="spellStart"/>
      <w:r w:rsidRPr="000C1B19">
        <w:rPr>
          <w:rFonts w:cs="Times New Roman"/>
          <w:lang w:val="en-US"/>
        </w:rPr>
        <w:t>Vysotskogo</w:t>
      </w:r>
      <w:proofErr w:type="spellEnd"/>
      <w:r w:rsidRPr="000C1B19">
        <w:rPr>
          <w:rFonts w:cs="Times New Roman"/>
          <w:lang w:val="en-US"/>
        </w:rPr>
        <w:t xml:space="preserve"> </w:t>
      </w:r>
      <w:proofErr w:type="spellStart"/>
      <w:r w:rsidRPr="000C1B19">
        <w:rPr>
          <w:rFonts w:cs="Times New Roman"/>
          <w:lang w:val="en-US"/>
        </w:rPr>
        <w:t>i</w:t>
      </w:r>
      <w:proofErr w:type="spellEnd"/>
      <w:r w:rsidRPr="000C1B19">
        <w:rPr>
          <w:rFonts w:cs="Times New Roman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“</w:t>
      </w:r>
      <w:proofErr w:type="spellStart"/>
      <w:r w:rsidRPr="000C1B19">
        <w:rPr>
          <w:rFonts w:cs="Times New Roman"/>
          <w:lang w:val="en-US"/>
        </w:rPr>
        <w:t>Zheltyj</w:t>
      </w:r>
      <w:proofErr w:type="spellEnd"/>
      <w:r w:rsidRPr="000C1B19">
        <w:rPr>
          <w:rFonts w:cs="Times New Roman"/>
          <w:lang w:val="en-US"/>
        </w:rPr>
        <w:t xml:space="preserve"> angel</w:t>
      </w:r>
      <w:r>
        <w:rPr>
          <w:rFonts w:cs="Times New Roman"/>
          <w:lang w:val="en-US"/>
        </w:rPr>
        <w:t>”</w:t>
      </w:r>
      <w:r w:rsidRPr="000C1B19">
        <w:rPr>
          <w:rFonts w:cs="Times New Roman"/>
          <w:lang w:val="en-US"/>
        </w:rPr>
        <w:t xml:space="preserve"> A. </w:t>
      </w:r>
      <w:proofErr w:type="spellStart"/>
      <w:r w:rsidRPr="000C1B19">
        <w:rPr>
          <w:rFonts w:cs="Times New Roman"/>
          <w:lang w:val="en-US"/>
        </w:rPr>
        <w:t>Vertinskogo</w:t>
      </w:r>
      <w:proofErr w:type="spellEnd"/>
      <w:r>
        <w:rPr>
          <w:rFonts w:cs="Times New Roman"/>
          <w:shd w:val="clear" w:color="auto" w:fill="FFFFFF"/>
          <w:lang w:val="en-US"/>
        </w:rPr>
        <w:t xml:space="preserve"> [“</w:t>
      </w:r>
      <w:r w:rsidRPr="00FA3D38">
        <w:rPr>
          <w:rFonts w:cs="Times New Roman"/>
          <w:shd w:val="clear" w:color="auto" w:fill="FFFFFF"/>
          <w:lang w:val="en-US"/>
        </w:rPr>
        <w:t>One should not come up to others tables...</w:t>
      </w:r>
      <w:r w:rsidRPr="000F605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: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Incident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by V. Vysotsky and </w:t>
      </w:r>
      <w:r>
        <w:rPr>
          <w:rFonts w:cs="Times New Roman"/>
          <w:shd w:val="clear" w:color="auto" w:fill="FFFFFF"/>
          <w:lang w:val="en-US"/>
        </w:rPr>
        <w:t>“</w:t>
      </w:r>
      <w:r w:rsidRPr="00FA3D38">
        <w:rPr>
          <w:rFonts w:cs="Times New Roman"/>
          <w:shd w:val="clear" w:color="auto" w:fill="FFFFFF"/>
          <w:lang w:val="en-US"/>
        </w:rPr>
        <w:t>Yellow Angel</w:t>
      </w:r>
      <w:r>
        <w:rPr>
          <w:rFonts w:cs="Times New Roman"/>
          <w:lang w:val="en-US"/>
        </w:rPr>
        <w:t>”</w:t>
      </w:r>
      <w:r w:rsidRPr="00FA3D38">
        <w:rPr>
          <w:rFonts w:cs="Times New Roman"/>
          <w:shd w:val="clear" w:color="auto" w:fill="FFFFFF"/>
          <w:lang w:val="en-US"/>
        </w:rPr>
        <w:t xml:space="preserve"> by A. </w:t>
      </w:r>
      <w:proofErr w:type="spellStart"/>
      <w:r w:rsidRPr="00FA3D38">
        <w:rPr>
          <w:rFonts w:cs="Times New Roman"/>
          <w:shd w:val="clear" w:color="auto" w:fill="FFFFFF"/>
          <w:lang w:val="en-US"/>
        </w:rPr>
        <w:t>Vertinsky</w:t>
      </w:r>
      <w:proofErr w:type="spellEnd"/>
      <w:r>
        <w:rPr>
          <w:rFonts w:cs="Times New Roman"/>
          <w:lang w:val="en-US"/>
        </w:rPr>
        <w:t>]</w:t>
      </w:r>
      <w:r>
        <w:rPr>
          <w:rFonts w:cs="Times New Roman"/>
          <w:shd w:val="clear" w:color="auto" w:fill="FFFFFF"/>
          <w:lang w:val="en-US"/>
        </w:rPr>
        <w:t>.</w:t>
      </w:r>
      <w:r w:rsidRPr="00FA3D38">
        <w:rPr>
          <w:rFonts w:cs="Times New Roman"/>
          <w:shd w:val="clear" w:color="auto" w:fill="FFFFFF"/>
          <w:lang w:val="en-US"/>
        </w:rPr>
        <w:t xml:space="preserve"> </w:t>
      </w:r>
      <w:r w:rsidRPr="00320145">
        <w:rPr>
          <w:rFonts w:cs="Times New Roman"/>
          <w:i/>
          <w:lang w:val="en-US"/>
        </w:rPr>
        <w:t xml:space="preserve">Mir </w:t>
      </w:r>
      <w:proofErr w:type="spellStart"/>
      <w:r w:rsidRPr="00320145">
        <w:rPr>
          <w:rFonts w:cs="Times New Roman"/>
          <w:i/>
          <w:lang w:val="en-US"/>
        </w:rPr>
        <w:t>Vysotskogo</w:t>
      </w:r>
      <w:proofErr w:type="spellEnd"/>
      <w:r w:rsidRPr="00320145">
        <w:rPr>
          <w:rFonts w:cs="Times New Roman"/>
          <w:i/>
          <w:lang w:val="en-US"/>
        </w:rPr>
        <w:t xml:space="preserve">: </w:t>
      </w:r>
      <w:proofErr w:type="spellStart"/>
      <w:r w:rsidRPr="00320145">
        <w:rPr>
          <w:rFonts w:cs="Times New Roman"/>
          <w:i/>
          <w:lang w:val="en-US"/>
        </w:rPr>
        <w:t>Issledovaniya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i</w:t>
      </w:r>
      <w:proofErr w:type="spellEnd"/>
      <w:r w:rsidRPr="00320145">
        <w:rPr>
          <w:rFonts w:cs="Times New Roman"/>
          <w:i/>
          <w:lang w:val="en-US"/>
        </w:rPr>
        <w:t xml:space="preserve"> </w:t>
      </w:r>
      <w:proofErr w:type="spellStart"/>
      <w:r w:rsidRPr="00320145">
        <w:rPr>
          <w:rFonts w:cs="Times New Roman"/>
          <w:i/>
          <w:lang w:val="en-US"/>
        </w:rPr>
        <w:t>materialy</w:t>
      </w:r>
      <w:proofErr w:type="spellEnd"/>
      <w:r w:rsidRPr="00FA3D38"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en-US"/>
        </w:rPr>
        <w:t>[</w:t>
      </w:r>
      <w:r w:rsidRPr="00FA3D38">
        <w:rPr>
          <w:rFonts w:cs="Times New Roman"/>
          <w:shd w:val="clear" w:color="auto" w:fill="FFFFFF"/>
          <w:lang w:val="en-US"/>
        </w:rPr>
        <w:t xml:space="preserve">The world of Vysotsky: Studies and materials: Collected scientific </w:t>
      </w:r>
      <w:r>
        <w:rPr>
          <w:rFonts w:cs="Times New Roman"/>
          <w:shd w:val="clear" w:color="auto" w:fill="FFFFFF"/>
          <w:lang w:val="en-US"/>
        </w:rPr>
        <w:t>works]</w:t>
      </w:r>
      <w:r w:rsidRPr="00FA3D38">
        <w:rPr>
          <w:rFonts w:cs="Times New Roman"/>
          <w:shd w:val="clear" w:color="auto" w:fill="FFFFFF"/>
          <w:lang w:val="en-US"/>
        </w:rPr>
        <w:t xml:space="preserve">. </w:t>
      </w:r>
      <w:proofErr w:type="gramStart"/>
      <w:r w:rsidRPr="00FA3D38">
        <w:rPr>
          <w:rFonts w:cs="Times New Roman"/>
          <w:shd w:val="clear" w:color="auto" w:fill="FFFFFF"/>
          <w:lang w:val="en-US"/>
        </w:rPr>
        <w:t>Vol</w:t>
      </w:r>
      <w:r w:rsidRPr="001C722C">
        <w:rPr>
          <w:rFonts w:cs="Times New Roman"/>
          <w:shd w:val="clear" w:color="auto" w:fill="FFFFFF"/>
          <w:lang w:val="en-US"/>
        </w:rPr>
        <w:t>. 6.</w:t>
      </w:r>
      <w:proofErr w:type="gramEnd"/>
      <w:r w:rsidRPr="001C722C"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Moscow</w:t>
      </w:r>
      <w:r w:rsidRPr="001C722C">
        <w:rPr>
          <w:rFonts w:cs="Times New Roman"/>
          <w:shd w:val="clear" w:color="auto" w:fill="FFFFFF"/>
          <w:lang w:val="en-US"/>
        </w:rPr>
        <w:t>.</w:t>
      </w:r>
      <w:r>
        <w:rPr>
          <w:rFonts w:cs="Times New Roman"/>
          <w:shd w:val="clear" w:color="auto" w:fill="FFFFFF"/>
          <w:lang w:val="en-US"/>
        </w:rPr>
        <w:t xml:space="preserve"> </w:t>
      </w:r>
      <w:r w:rsidRPr="00FA3D38">
        <w:rPr>
          <w:rFonts w:cs="Times New Roman"/>
          <w:shd w:val="clear" w:color="auto" w:fill="FFFFFF"/>
          <w:lang w:val="en-US"/>
        </w:rPr>
        <w:t>P</w:t>
      </w:r>
      <w:r w:rsidRPr="001C722C">
        <w:rPr>
          <w:rFonts w:cs="Times New Roman"/>
          <w:shd w:val="clear" w:color="auto" w:fill="FFFFFF"/>
          <w:lang w:val="en-US"/>
        </w:rPr>
        <w:t>. 287–301.</w:t>
      </w:r>
      <w:r w:rsidRPr="006B1030">
        <w:rPr>
          <w:lang w:val="en-US"/>
        </w:rPr>
        <w:t xml:space="preserve"> (In Russian)</w:t>
      </w:r>
    </w:p>
    <w:p w:rsidR="00FB44B6" w:rsidRDefault="00FB44B6" w:rsidP="00FB44B6">
      <w:pPr>
        <w:spacing w:line="360" w:lineRule="auto"/>
        <w:ind w:firstLine="425"/>
        <w:jc w:val="both"/>
        <w:rPr>
          <w:rFonts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44B6" w:rsidRPr="00812FD1" w:rsidTr="00FB44B6">
        <w:tc>
          <w:tcPr>
            <w:tcW w:w="4785" w:type="dxa"/>
          </w:tcPr>
          <w:p w:rsidR="00FB44B6" w:rsidRPr="00386AFF" w:rsidRDefault="00FB44B6" w:rsidP="00E77DA6">
            <w:pPr>
              <w:spacing w:line="360" w:lineRule="auto"/>
              <w:jc w:val="both"/>
              <w:rPr>
                <w:b/>
              </w:rPr>
            </w:pPr>
            <w:r w:rsidRPr="00386AFF">
              <w:rPr>
                <w:b/>
              </w:rPr>
              <w:t>Гавриков Виталий Александрович</w:t>
            </w:r>
          </w:p>
          <w:p w:rsidR="00FB44B6" w:rsidRDefault="00FB44B6" w:rsidP="00E77DA6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доктор филологических наук, профессор</w:t>
            </w:r>
            <w:r w:rsidR="007033D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кафедры</w:t>
            </w:r>
            <w:r w:rsidR="007033D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менеджмента государственного и муниципального управления Брянский филиал Российской академии народного хозяйства и государственной службы при Президенте Российской Федерации</w:t>
            </w:r>
          </w:p>
          <w:p w:rsidR="00FB44B6" w:rsidRDefault="00FB44B6" w:rsidP="00E77DA6">
            <w:pPr>
              <w:spacing w:line="360" w:lineRule="auto"/>
              <w:jc w:val="both"/>
              <w:rPr>
                <w:rFonts w:eastAsia="Calibri"/>
              </w:rPr>
            </w:pPr>
            <w:r w:rsidRPr="00857483">
              <w:rPr>
                <w:rFonts w:cs="Times New Roman"/>
                <w:szCs w:val="24"/>
              </w:rPr>
              <w:t>241050, Брянск, ул. Горького, 18</w:t>
            </w:r>
          </w:p>
          <w:p w:rsidR="00FB44B6" w:rsidRPr="00A64192" w:rsidRDefault="00FB44B6" w:rsidP="00E77DA6">
            <w:pPr>
              <w:spacing w:line="360" w:lineRule="auto"/>
              <w:jc w:val="both"/>
              <w:rPr>
                <w:rFonts w:cs="Times New Roman"/>
              </w:rPr>
            </w:pPr>
            <w:r w:rsidRPr="003B4800">
              <w:rPr>
                <w:rFonts w:cs="Times New Roman"/>
                <w:szCs w:val="24"/>
                <w:lang w:val="en-US"/>
              </w:rPr>
              <w:t>E</w:t>
            </w:r>
            <w:r w:rsidRPr="00A64192">
              <w:rPr>
                <w:rFonts w:cs="Times New Roman"/>
                <w:szCs w:val="24"/>
              </w:rPr>
              <w:t>-</w:t>
            </w:r>
            <w:r w:rsidRPr="003B4800">
              <w:rPr>
                <w:rFonts w:cs="Times New Roman"/>
                <w:szCs w:val="24"/>
                <w:lang w:val="en-US"/>
              </w:rPr>
              <w:t>mail</w:t>
            </w:r>
            <w:r w:rsidRPr="00A64192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4B6567">
              <w:rPr>
                <w:lang w:val="en-US"/>
              </w:rPr>
              <w:t>yarosvettt</w:t>
            </w:r>
            <w:proofErr w:type="spellEnd"/>
            <w:r w:rsidRPr="00A64192">
              <w:t>@</w:t>
            </w:r>
            <w:r w:rsidRPr="004B6567">
              <w:rPr>
                <w:lang w:val="en-US"/>
              </w:rPr>
              <w:t>mail</w:t>
            </w:r>
            <w:r w:rsidRPr="00A64192">
              <w:t>.</w:t>
            </w:r>
            <w:proofErr w:type="spellStart"/>
            <w:r w:rsidRPr="004B6567">
              <w:rPr>
                <w:lang w:val="en-US"/>
              </w:rPr>
              <w:t>ru</w:t>
            </w:r>
            <w:proofErr w:type="spellEnd"/>
          </w:p>
        </w:tc>
        <w:tc>
          <w:tcPr>
            <w:tcW w:w="4786" w:type="dxa"/>
          </w:tcPr>
          <w:p w:rsidR="00FB44B6" w:rsidRPr="00386AFF" w:rsidRDefault="00FB44B6" w:rsidP="00E77DA6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386AFF">
              <w:rPr>
                <w:b/>
                <w:lang w:val="en-US"/>
              </w:rPr>
              <w:t>Gavrikov</w:t>
            </w:r>
            <w:proofErr w:type="spellEnd"/>
            <w:r w:rsidRPr="00E10B19">
              <w:rPr>
                <w:b/>
                <w:lang w:val="en-US"/>
              </w:rPr>
              <w:t>,</w:t>
            </w:r>
            <w:r w:rsidRPr="00386AFF">
              <w:rPr>
                <w:b/>
                <w:lang w:val="en-US"/>
              </w:rPr>
              <w:t xml:space="preserve"> </w:t>
            </w:r>
            <w:proofErr w:type="spellStart"/>
            <w:r w:rsidRPr="00386AFF">
              <w:rPr>
                <w:b/>
                <w:lang w:val="en-US"/>
              </w:rPr>
              <w:t>Vitaliy</w:t>
            </w:r>
            <w:proofErr w:type="spellEnd"/>
            <w:r w:rsidRPr="00386AFF">
              <w:rPr>
                <w:b/>
                <w:lang w:val="en-US"/>
              </w:rPr>
              <w:t xml:space="preserve"> </w:t>
            </w:r>
            <w:proofErr w:type="spellStart"/>
            <w:r w:rsidRPr="00386AFF">
              <w:rPr>
                <w:b/>
                <w:lang w:val="en-US"/>
              </w:rPr>
              <w:t>Aleksandrovich</w:t>
            </w:r>
            <w:proofErr w:type="spellEnd"/>
          </w:p>
          <w:p w:rsidR="00FB44B6" w:rsidRPr="00577B72" w:rsidRDefault="00FB44B6" w:rsidP="00E77DA6">
            <w:pPr>
              <w:spacing w:line="360" w:lineRule="auto"/>
              <w:jc w:val="both"/>
              <w:rPr>
                <w:lang w:val="en-US"/>
              </w:rPr>
            </w:pPr>
            <w:r w:rsidRPr="00002726">
              <w:rPr>
                <w:lang w:val="en-US"/>
              </w:rPr>
              <w:t xml:space="preserve">Dr. Hab. (Philology), Professor Chair of the </w:t>
            </w:r>
            <w:r w:rsidRPr="004B6567">
              <w:rPr>
                <w:lang w:val="en-US"/>
              </w:rPr>
              <w:t xml:space="preserve">Management, state and municipal administration </w:t>
            </w:r>
            <w:r w:rsidRPr="00002726">
              <w:rPr>
                <w:lang w:val="en-US"/>
              </w:rPr>
              <w:t xml:space="preserve">the </w:t>
            </w:r>
            <w:r w:rsidRPr="004B6567">
              <w:rPr>
                <w:lang w:val="en-US"/>
              </w:rPr>
              <w:t>Bryansk branch of The Russian Presidential Academy of National Economy and Public Administration under the President of the Russian Federation</w:t>
            </w:r>
          </w:p>
          <w:p w:rsidR="00FB44B6" w:rsidRPr="00C85980" w:rsidRDefault="00FB44B6" w:rsidP="00E77DA6">
            <w:pPr>
              <w:spacing w:line="360" w:lineRule="auto"/>
              <w:jc w:val="both"/>
              <w:rPr>
                <w:lang w:val="en-US"/>
              </w:rPr>
            </w:pPr>
            <w:r w:rsidRPr="004B6567">
              <w:rPr>
                <w:lang w:val="en-US"/>
              </w:rPr>
              <w:t>18</w:t>
            </w:r>
            <w:r w:rsidRPr="00C85980">
              <w:rPr>
                <w:lang w:val="en-US"/>
              </w:rPr>
              <w:t xml:space="preserve">, </w:t>
            </w:r>
            <w:r w:rsidRPr="004B6567">
              <w:rPr>
                <w:lang w:val="en-US"/>
              </w:rPr>
              <w:t>Gorky street, 241050</w:t>
            </w:r>
            <w:r w:rsidRPr="00C85980">
              <w:rPr>
                <w:lang w:val="en-US"/>
              </w:rPr>
              <w:t xml:space="preserve">, </w:t>
            </w:r>
            <w:r>
              <w:rPr>
                <w:lang w:val="en-US"/>
              </w:rPr>
              <w:t>Bryansk, Russia</w:t>
            </w:r>
          </w:p>
          <w:p w:rsidR="00FB44B6" w:rsidRPr="004238B8" w:rsidRDefault="00FB44B6" w:rsidP="00E77DA6">
            <w:pPr>
              <w:spacing w:line="360" w:lineRule="auto"/>
              <w:jc w:val="both"/>
              <w:rPr>
                <w:rFonts w:cs="Times New Roman"/>
                <w:lang w:val="en-US"/>
              </w:rPr>
            </w:pPr>
            <w:r w:rsidRPr="004B6567">
              <w:rPr>
                <w:lang w:val="en-US"/>
              </w:rPr>
              <w:t>E-mail: yarosvettt@mail.ru</w:t>
            </w:r>
          </w:p>
        </w:tc>
      </w:tr>
    </w:tbl>
    <w:p w:rsidR="00FB44B6" w:rsidRPr="00FB44B6" w:rsidRDefault="00FB44B6" w:rsidP="00C06F83">
      <w:pPr>
        <w:ind w:firstLine="426"/>
        <w:jc w:val="both"/>
        <w:rPr>
          <w:rFonts w:cs="Times New Roman"/>
          <w:lang w:val="en-US"/>
        </w:rPr>
      </w:pPr>
    </w:p>
    <w:sectPr w:rsidR="00FB44B6" w:rsidRPr="00FB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BE" w:rsidRDefault="005438BE" w:rsidP="00721EB9">
      <w:r>
        <w:separator/>
      </w:r>
    </w:p>
  </w:endnote>
  <w:endnote w:type="continuationSeparator" w:id="0">
    <w:p w:rsidR="005438BE" w:rsidRDefault="005438BE" w:rsidP="007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teraturnayaC">
    <w:altName w:val="Literaturnay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BE" w:rsidRDefault="005438BE" w:rsidP="00721EB9">
      <w:r>
        <w:separator/>
      </w:r>
    </w:p>
  </w:footnote>
  <w:footnote w:type="continuationSeparator" w:id="0">
    <w:p w:rsidR="005438BE" w:rsidRDefault="005438BE" w:rsidP="00721EB9">
      <w:r>
        <w:continuationSeparator/>
      </w:r>
    </w:p>
  </w:footnote>
  <w:footnote w:id="1">
    <w:p w:rsidR="00812FD1" w:rsidRDefault="00812FD1">
      <w:pPr>
        <w:pStyle w:val="a7"/>
      </w:pPr>
      <w:r>
        <w:rPr>
          <w:rStyle w:val="af1"/>
        </w:rPr>
        <w:footnoteRef/>
      </w:r>
      <w:r>
        <w:t xml:space="preserve"> </w:t>
      </w:r>
      <w:r w:rsidRPr="00C552D2">
        <w:rPr>
          <w:i/>
        </w:rPr>
        <w:t>Невская Т. Н.</w:t>
      </w:r>
      <w:r w:rsidRPr="00FA3D38">
        <w:t xml:space="preserve"> Эволюция </w:t>
      </w:r>
      <w:proofErr w:type="gramStart"/>
      <w:r w:rsidRPr="00FA3D38">
        <w:t>рок-культуры</w:t>
      </w:r>
      <w:proofErr w:type="gramEnd"/>
      <w:r w:rsidRPr="00FA3D38">
        <w:t xml:space="preserve"> в России: … дис. канд. культурологии. СПб</w:t>
      </w:r>
      <w:proofErr w:type="gramStart"/>
      <w:r w:rsidRPr="00E10B19">
        <w:t xml:space="preserve">., </w:t>
      </w:r>
      <w:proofErr w:type="gramEnd"/>
      <w:r w:rsidRPr="00E10B19">
        <w:t>2009.</w:t>
      </w:r>
      <w:r>
        <w:t xml:space="preserve"> С. 6.</w:t>
      </w:r>
    </w:p>
  </w:footnote>
  <w:footnote w:id="2">
    <w:p w:rsidR="00453789" w:rsidRDefault="00453789">
      <w:pPr>
        <w:pStyle w:val="a7"/>
      </w:pPr>
      <w:r>
        <w:rPr>
          <w:rStyle w:val="af1"/>
        </w:rPr>
        <w:footnoteRef/>
      </w:r>
      <w:r>
        <w:t xml:space="preserve"> </w:t>
      </w:r>
      <w:r w:rsidRPr="00C552D2">
        <w:rPr>
          <w:i/>
        </w:rPr>
        <w:t xml:space="preserve">Мельник М. Р. </w:t>
      </w:r>
      <w:r w:rsidRPr="00FA3D38">
        <w:t>Региональные особенности диссидентского движения в СССР, середина 60-х – 70-е гг.: дис. … канд. ист. наук. М</w:t>
      </w:r>
      <w:r w:rsidRPr="00E10B19">
        <w:t>., 2000.</w:t>
      </w:r>
      <w:r>
        <w:t xml:space="preserve"> С. 28.</w:t>
      </w:r>
    </w:p>
  </w:footnote>
  <w:footnote w:id="3">
    <w:p w:rsidR="00381D68" w:rsidRDefault="00381D68">
      <w:pPr>
        <w:pStyle w:val="a7"/>
      </w:pPr>
      <w:r>
        <w:rPr>
          <w:rStyle w:val="af1"/>
        </w:rPr>
        <w:footnoteRef/>
      </w:r>
      <w:r>
        <w:t xml:space="preserve"> С. 24.</w:t>
      </w:r>
    </w:p>
  </w:footnote>
  <w:footnote w:id="4">
    <w:p w:rsidR="001F754F" w:rsidRDefault="001F754F">
      <w:pPr>
        <w:pStyle w:val="a7"/>
      </w:pPr>
      <w:r>
        <w:rPr>
          <w:rStyle w:val="af1"/>
        </w:rPr>
        <w:footnoteRef/>
      </w:r>
      <w:r>
        <w:t xml:space="preserve"> </w:t>
      </w:r>
      <w:r w:rsidRPr="00C552D2">
        <w:rPr>
          <w:i/>
        </w:rPr>
        <w:t>Пилюте Ю. Э.</w:t>
      </w:r>
      <w:r w:rsidRPr="00FA3D38">
        <w:t xml:space="preserve"> Немецкоязычная и русскоязычная рок-поэзия: проблемы типологии: дис. … канд. филол. наук. Калининград</w:t>
      </w:r>
      <w:r w:rsidRPr="00E10B19">
        <w:t>, 2010.</w:t>
      </w:r>
      <w:r w:rsidR="00EA0747">
        <w:t xml:space="preserve"> </w:t>
      </w:r>
      <w:r w:rsidRPr="00FA3D38">
        <w:t xml:space="preserve">С. </w:t>
      </w:r>
      <w:r w:rsidRPr="00FA3D38">
        <w:t>141–151</w:t>
      </w:r>
    </w:p>
  </w:footnote>
  <w:footnote w:id="5">
    <w:p w:rsidR="008A59C6" w:rsidRPr="003D31F4" w:rsidRDefault="008A59C6" w:rsidP="003D31F4">
      <w:pPr>
        <w:spacing w:line="360" w:lineRule="auto"/>
        <w:ind w:firstLine="426"/>
        <w:jc w:val="both"/>
        <w:rPr>
          <w:rFonts w:cs="Times New Roman"/>
          <w:shd w:val="clear" w:color="auto" w:fill="FFFFFF"/>
        </w:rPr>
      </w:pPr>
      <w:r>
        <w:rPr>
          <w:rStyle w:val="af1"/>
        </w:rPr>
        <w:footnoteRef/>
      </w:r>
      <w:r>
        <w:t xml:space="preserve"> </w:t>
      </w:r>
      <w:r w:rsidR="003D31F4" w:rsidRPr="00C552D2">
        <w:rPr>
          <w:rFonts w:cs="Times New Roman"/>
          <w:i/>
        </w:rPr>
        <w:t>Исаева Е. В.</w:t>
      </w:r>
      <w:r w:rsidR="003D31F4" w:rsidRPr="00FA3D38">
        <w:rPr>
          <w:rFonts w:cs="Times New Roman"/>
        </w:rPr>
        <w:t xml:space="preserve"> Женские образы в текстах группы </w:t>
      </w:r>
      <w:proofErr w:type="spellStart"/>
      <w:r w:rsidR="003D31F4" w:rsidRPr="00FA3D38">
        <w:rPr>
          <w:rFonts w:cs="Times New Roman"/>
        </w:rPr>
        <w:t>Nautilus</w:t>
      </w:r>
      <w:proofErr w:type="spellEnd"/>
      <w:r w:rsidR="003D31F4" w:rsidRPr="00FA3D38">
        <w:rPr>
          <w:rFonts w:cs="Times New Roman"/>
        </w:rPr>
        <w:t xml:space="preserve"> </w:t>
      </w:r>
      <w:proofErr w:type="spellStart"/>
      <w:r w:rsidR="003D31F4" w:rsidRPr="00FA3D38">
        <w:rPr>
          <w:rFonts w:cs="Times New Roman"/>
        </w:rPr>
        <w:t>Pompilius</w:t>
      </w:r>
      <w:proofErr w:type="spellEnd"/>
      <w:r w:rsidR="003D31F4" w:rsidRPr="00FA3D38">
        <w:rPr>
          <w:rFonts w:cs="Times New Roman"/>
        </w:rPr>
        <w:t xml:space="preserve"> (подступы к теме) // Русская рок-поэзия: текст и контекст: Сб. науч. тр. Екатеринбург</w:t>
      </w:r>
      <w:r w:rsidR="003D31F4" w:rsidRPr="00BD03C1">
        <w:rPr>
          <w:rFonts w:cs="Times New Roman"/>
        </w:rPr>
        <w:t xml:space="preserve">; </w:t>
      </w:r>
      <w:r w:rsidR="003D31F4" w:rsidRPr="00FA3D38">
        <w:rPr>
          <w:rFonts w:cs="Times New Roman"/>
        </w:rPr>
        <w:t>Тверь</w:t>
      </w:r>
      <w:r w:rsidR="003D31F4" w:rsidRPr="00BD03C1">
        <w:rPr>
          <w:rFonts w:cs="Times New Roman"/>
        </w:rPr>
        <w:t xml:space="preserve">, 2008. </w:t>
      </w:r>
      <w:r w:rsidR="003D31F4" w:rsidRPr="00FA3D38">
        <w:rPr>
          <w:rFonts w:cs="Times New Roman"/>
        </w:rPr>
        <w:t>Вып</w:t>
      </w:r>
      <w:r w:rsidR="003D31F4" w:rsidRPr="00E10B19">
        <w:rPr>
          <w:rFonts w:cs="Times New Roman"/>
        </w:rPr>
        <w:t>.</w:t>
      </w:r>
      <w:r w:rsidR="003D31F4" w:rsidRPr="00FA3D38">
        <w:rPr>
          <w:rFonts w:cs="Times New Roman"/>
          <w:lang w:val="en-US"/>
        </w:rPr>
        <w:t> </w:t>
      </w:r>
      <w:r w:rsidR="003D31F4" w:rsidRPr="00E10B19">
        <w:rPr>
          <w:rFonts w:cs="Times New Roman"/>
        </w:rPr>
        <w:t xml:space="preserve">10. </w:t>
      </w:r>
      <w:r w:rsidR="003D31F4" w:rsidRPr="00FA3D38">
        <w:rPr>
          <w:rFonts w:cs="Times New Roman"/>
        </w:rPr>
        <w:t>С</w:t>
      </w:r>
      <w:r w:rsidR="003D31F4">
        <w:rPr>
          <w:rFonts w:cs="Times New Roman"/>
        </w:rPr>
        <w:t xml:space="preserve">. 253–260; </w:t>
      </w:r>
      <w:r w:rsidR="003D31F4" w:rsidRPr="00C552D2">
        <w:rPr>
          <w:rFonts w:cs="Times New Roman"/>
          <w:i/>
        </w:rPr>
        <w:t>Исаева Е. В.</w:t>
      </w:r>
      <w:r w:rsidR="003D31F4" w:rsidRPr="00FA3D38">
        <w:rPr>
          <w:rFonts w:cs="Times New Roman"/>
        </w:rPr>
        <w:t xml:space="preserve"> «Возьми меня, возьми на край земли»: альбом группы «</w:t>
      </w:r>
      <w:proofErr w:type="spellStart"/>
      <w:r w:rsidR="003D31F4" w:rsidRPr="00FA3D38">
        <w:rPr>
          <w:rFonts w:cs="Times New Roman"/>
        </w:rPr>
        <w:t>Nautilus</w:t>
      </w:r>
      <w:proofErr w:type="spellEnd"/>
      <w:r w:rsidR="003D31F4" w:rsidRPr="00FA3D38">
        <w:rPr>
          <w:rFonts w:cs="Times New Roman"/>
        </w:rPr>
        <w:t xml:space="preserve"> </w:t>
      </w:r>
      <w:proofErr w:type="spellStart"/>
      <w:r w:rsidR="003D31F4" w:rsidRPr="00FA3D38">
        <w:rPr>
          <w:rFonts w:cs="Times New Roman"/>
        </w:rPr>
        <w:t>Pompilius</w:t>
      </w:r>
      <w:proofErr w:type="spellEnd"/>
      <w:r w:rsidR="003D31F4" w:rsidRPr="00FA3D38">
        <w:rPr>
          <w:rFonts w:cs="Times New Roman"/>
        </w:rPr>
        <w:t>» «Человек без имени» // Русская рок-поэзия: текст и контекст: Сб. науч. тр. Екатеринбург</w:t>
      </w:r>
      <w:r w:rsidR="003D31F4" w:rsidRPr="00BD03C1">
        <w:rPr>
          <w:rFonts w:cs="Times New Roman"/>
        </w:rPr>
        <w:t xml:space="preserve">; </w:t>
      </w:r>
      <w:r w:rsidR="003D31F4" w:rsidRPr="00FA3D38">
        <w:rPr>
          <w:rFonts w:cs="Times New Roman"/>
        </w:rPr>
        <w:t>Тверь</w:t>
      </w:r>
      <w:r w:rsidR="003D31F4" w:rsidRPr="00BD03C1">
        <w:rPr>
          <w:rFonts w:cs="Times New Roman"/>
        </w:rPr>
        <w:t xml:space="preserve">, 2010. </w:t>
      </w:r>
      <w:r w:rsidR="003D31F4" w:rsidRPr="00FA3D38">
        <w:rPr>
          <w:rFonts w:cs="Times New Roman"/>
        </w:rPr>
        <w:t>Вып</w:t>
      </w:r>
      <w:r w:rsidR="003D31F4" w:rsidRPr="00E10B19">
        <w:rPr>
          <w:rFonts w:cs="Times New Roman"/>
        </w:rPr>
        <w:t>.</w:t>
      </w:r>
      <w:r w:rsidR="003D31F4" w:rsidRPr="00FA3D38">
        <w:rPr>
          <w:rFonts w:cs="Times New Roman"/>
          <w:lang w:val="en-US"/>
        </w:rPr>
        <w:t> </w:t>
      </w:r>
      <w:r w:rsidR="003D31F4" w:rsidRPr="00E10B19">
        <w:rPr>
          <w:rFonts w:cs="Times New Roman"/>
        </w:rPr>
        <w:t xml:space="preserve">11. </w:t>
      </w:r>
      <w:r w:rsidR="003D31F4" w:rsidRPr="00FA3D38">
        <w:rPr>
          <w:rFonts w:cs="Times New Roman"/>
        </w:rPr>
        <w:t>С</w:t>
      </w:r>
      <w:r w:rsidR="003D31F4">
        <w:rPr>
          <w:rFonts w:cs="Times New Roman"/>
        </w:rPr>
        <w:t xml:space="preserve">. 108–116; </w:t>
      </w:r>
      <w:r w:rsidR="003D31F4" w:rsidRPr="00C552D2">
        <w:rPr>
          <w:rFonts w:cs="Times New Roman"/>
          <w:i/>
        </w:rPr>
        <w:t>Исаева Е. В.</w:t>
      </w:r>
      <w:r w:rsidR="003D31F4" w:rsidRPr="00FA3D38">
        <w:rPr>
          <w:rFonts w:cs="Times New Roman"/>
        </w:rPr>
        <w:t> «Я хочу быть…»: апология смерти? апология любви? в тексте группы «</w:t>
      </w:r>
      <w:proofErr w:type="spellStart"/>
      <w:r w:rsidR="003D31F4" w:rsidRPr="00FA3D38">
        <w:rPr>
          <w:rFonts w:cs="Times New Roman"/>
        </w:rPr>
        <w:t>Nautilus-Pompilius</w:t>
      </w:r>
      <w:proofErr w:type="spellEnd"/>
      <w:r w:rsidR="003D31F4" w:rsidRPr="00FA3D38">
        <w:rPr>
          <w:rFonts w:cs="Times New Roman"/>
        </w:rPr>
        <w:t>» // Русская рок-поэзия: текст и контекст: Сб. науч. тр. Екатеринбург</w:t>
      </w:r>
      <w:r w:rsidR="003D31F4" w:rsidRPr="00BD03C1">
        <w:rPr>
          <w:rFonts w:cs="Times New Roman"/>
        </w:rPr>
        <w:t xml:space="preserve">; </w:t>
      </w:r>
      <w:r w:rsidR="003D31F4" w:rsidRPr="00FA3D38">
        <w:rPr>
          <w:rFonts w:cs="Times New Roman"/>
        </w:rPr>
        <w:t>Тверь</w:t>
      </w:r>
      <w:r w:rsidR="003D31F4" w:rsidRPr="00BD03C1">
        <w:rPr>
          <w:rFonts w:cs="Times New Roman"/>
        </w:rPr>
        <w:t xml:space="preserve">, 2011. </w:t>
      </w:r>
      <w:r w:rsidR="003D31F4" w:rsidRPr="00FA3D38">
        <w:rPr>
          <w:rFonts w:cs="Times New Roman"/>
        </w:rPr>
        <w:t>Вып</w:t>
      </w:r>
      <w:r w:rsidR="003D31F4" w:rsidRPr="00E10B19">
        <w:rPr>
          <w:rFonts w:cs="Times New Roman"/>
        </w:rPr>
        <w:t>.</w:t>
      </w:r>
      <w:r w:rsidR="003D31F4" w:rsidRPr="00FA3D38">
        <w:rPr>
          <w:rFonts w:cs="Times New Roman"/>
          <w:lang w:val="en-US"/>
        </w:rPr>
        <w:t> </w:t>
      </w:r>
      <w:r w:rsidR="003D31F4" w:rsidRPr="00E10B19">
        <w:rPr>
          <w:rFonts w:cs="Times New Roman"/>
        </w:rPr>
        <w:t xml:space="preserve">12. </w:t>
      </w:r>
      <w:r w:rsidR="003D31F4" w:rsidRPr="00FA3D38">
        <w:rPr>
          <w:rFonts w:cs="Times New Roman"/>
        </w:rPr>
        <w:t>С</w:t>
      </w:r>
      <w:r w:rsidR="003D31F4">
        <w:rPr>
          <w:rFonts w:cs="Times New Roman"/>
        </w:rPr>
        <w:t xml:space="preserve">. 162–166; </w:t>
      </w:r>
      <w:r w:rsidR="003D31F4" w:rsidRPr="00C552D2">
        <w:rPr>
          <w:rFonts w:cs="Times New Roman"/>
          <w:i/>
        </w:rPr>
        <w:t>Исаева Е. В.</w:t>
      </w:r>
      <w:r w:rsidR="003D31F4" w:rsidRPr="00FA3D38">
        <w:rPr>
          <w:rFonts w:cs="Times New Roman"/>
          <w:lang w:val="en-US"/>
        </w:rPr>
        <w:t> </w:t>
      </w:r>
      <w:r w:rsidR="003D31F4" w:rsidRPr="00FA3D38">
        <w:rPr>
          <w:rFonts w:cs="Times New Roman"/>
        </w:rPr>
        <w:t>Циклообразующие</w:t>
      </w:r>
      <w:r w:rsidR="003D31F4" w:rsidRPr="00A21BBE">
        <w:rPr>
          <w:rFonts w:cs="Times New Roman"/>
        </w:rPr>
        <w:t xml:space="preserve"> </w:t>
      </w:r>
      <w:r w:rsidR="003D31F4" w:rsidRPr="00FA3D38">
        <w:rPr>
          <w:rFonts w:cs="Times New Roman"/>
        </w:rPr>
        <w:t>связи</w:t>
      </w:r>
      <w:r w:rsidR="003D31F4" w:rsidRPr="00A21BBE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в</w:t>
      </w:r>
      <w:r w:rsidR="003D31F4" w:rsidRPr="00A21BBE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альбоме</w:t>
      </w:r>
      <w:r w:rsidR="003D31F4" w:rsidRPr="00A21BBE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группы</w:t>
      </w:r>
      <w:r w:rsidR="003D31F4" w:rsidRPr="00A21BBE">
        <w:rPr>
          <w:rFonts w:cs="Times New Roman"/>
        </w:rPr>
        <w:t xml:space="preserve"> «</w:t>
      </w:r>
      <w:r w:rsidR="003D31F4" w:rsidRPr="00FA3D38">
        <w:rPr>
          <w:rFonts w:cs="Times New Roman"/>
          <w:lang w:val="en-US"/>
        </w:rPr>
        <w:t>Nautilus</w:t>
      </w:r>
      <w:r w:rsidR="003D31F4" w:rsidRPr="00A21BBE">
        <w:rPr>
          <w:rFonts w:cs="Times New Roman"/>
        </w:rPr>
        <w:t xml:space="preserve"> </w:t>
      </w:r>
      <w:proofErr w:type="spellStart"/>
      <w:r w:rsidR="003D31F4" w:rsidRPr="00FA3D38">
        <w:rPr>
          <w:rFonts w:cs="Times New Roman"/>
          <w:lang w:val="en-US"/>
        </w:rPr>
        <w:t>Pompilius</w:t>
      </w:r>
      <w:proofErr w:type="spellEnd"/>
      <w:r w:rsidR="003D31F4" w:rsidRPr="00A21BBE">
        <w:rPr>
          <w:rFonts w:cs="Times New Roman"/>
        </w:rPr>
        <w:t>» «</w:t>
      </w:r>
      <w:r w:rsidR="003D31F4" w:rsidRPr="00FA3D38">
        <w:rPr>
          <w:rFonts w:cs="Times New Roman"/>
        </w:rPr>
        <w:t>Титаник</w:t>
      </w:r>
      <w:r w:rsidR="003D31F4" w:rsidRPr="00A21BBE">
        <w:rPr>
          <w:rFonts w:cs="Times New Roman"/>
        </w:rPr>
        <w:t xml:space="preserve">» // </w:t>
      </w:r>
      <w:r w:rsidR="003D31F4" w:rsidRPr="00FA3D38">
        <w:rPr>
          <w:rFonts w:cs="Times New Roman"/>
        </w:rPr>
        <w:t>Русская</w:t>
      </w:r>
      <w:r w:rsidR="003D31F4" w:rsidRPr="00A21BBE">
        <w:rPr>
          <w:rFonts w:cs="Times New Roman"/>
        </w:rPr>
        <w:t xml:space="preserve"> </w:t>
      </w:r>
      <w:r w:rsidR="003D31F4" w:rsidRPr="00FA3D38">
        <w:rPr>
          <w:rFonts w:cs="Times New Roman"/>
        </w:rPr>
        <w:t>рок</w:t>
      </w:r>
      <w:r w:rsidR="003D31F4" w:rsidRPr="00A21BBE">
        <w:rPr>
          <w:rFonts w:cs="Times New Roman"/>
        </w:rPr>
        <w:t>-</w:t>
      </w:r>
      <w:r w:rsidR="003D31F4" w:rsidRPr="00FA3D38">
        <w:rPr>
          <w:rFonts w:cs="Times New Roman"/>
        </w:rPr>
        <w:t>поэзия</w:t>
      </w:r>
      <w:r w:rsidR="003D31F4" w:rsidRPr="00A21BBE">
        <w:rPr>
          <w:rFonts w:cs="Times New Roman"/>
        </w:rPr>
        <w:t xml:space="preserve">: </w:t>
      </w:r>
      <w:r w:rsidR="003D31F4" w:rsidRPr="00FA3D38">
        <w:rPr>
          <w:rFonts w:cs="Times New Roman"/>
        </w:rPr>
        <w:t>текст</w:t>
      </w:r>
      <w:r w:rsidR="003D31F4" w:rsidRPr="00A21BBE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и</w:t>
      </w:r>
      <w:r w:rsidR="003D31F4" w:rsidRPr="00A21BBE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контекст</w:t>
      </w:r>
      <w:r w:rsidR="003D31F4" w:rsidRPr="00A21BBE">
        <w:rPr>
          <w:rFonts w:cs="Times New Roman"/>
        </w:rPr>
        <w:t xml:space="preserve">: </w:t>
      </w:r>
      <w:r w:rsidR="003D31F4" w:rsidRPr="00FA3D38">
        <w:rPr>
          <w:rFonts w:cs="Times New Roman"/>
        </w:rPr>
        <w:t>Сб</w:t>
      </w:r>
      <w:r w:rsidR="003D31F4" w:rsidRPr="00A21BBE">
        <w:rPr>
          <w:rFonts w:cs="Times New Roman"/>
        </w:rPr>
        <w:t xml:space="preserve">. </w:t>
      </w:r>
      <w:r w:rsidR="003D31F4" w:rsidRPr="00FA3D38">
        <w:rPr>
          <w:rFonts w:cs="Times New Roman"/>
        </w:rPr>
        <w:t>науч</w:t>
      </w:r>
      <w:r w:rsidR="003D31F4" w:rsidRPr="00A21BBE">
        <w:rPr>
          <w:rFonts w:cs="Times New Roman"/>
        </w:rPr>
        <w:t xml:space="preserve">. </w:t>
      </w:r>
      <w:r w:rsidR="003D31F4" w:rsidRPr="00FA3D38">
        <w:rPr>
          <w:rFonts w:cs="Times New Roman"/>
        </w:rPr>
        <w:t>тр</w:t>
      </w:r>
      <w:r w:rsidR="003D31F4" w:rsidRPr="00A21BBE">
        <w:rPr>
          <w:rFonts w:cs="Times New Roman"/>
        </w:rPr>
        <w:t>.</w:t>
      </w:r>
      <w:r w:rsidR="003D31F4" w:rsidRPr="00FA3D38">
        <w:rPr>
          <w:rFonts w:cs="Times New Roman"/>
          <w:lang w:val="en-US"/>
        </w:rPr>
        <w:t> </w:t>
      </w:r>
      <w:r w:rsidR="003D31F4" w:rsidRPr="00FA3D38">
        <w:rPr>
          <w:rFonts w:cs="Times New Roman"/>
        </w:rPr>
        <w:t>Екатеринбург</w:t>
      </w:r>
      <w:r w:rsidR="003D31F4" w:rsidRPr="00BD03C1">
        <w:rPr>
          <w:rFonts w:cs="Times New Roman"/>
        </w:rPr>
        <w:t xml:space="preserve">; </w:t>
      </w:r>
      <w:r w:rsidR="003D31F4" w:rsidRPr="00FA3D38">
        <w:rPr>
          <w:rFonts w:cs="Times New Roman"/>
        </w:rPr>
        <w:t>Тверь</w:t>
      </w:r>
      <w:r w:rsidR="003D31F4" w:rsidRPr="00BD03C1">
        <w:rPr>
          <w:rFonts w:cs="Times New Roman"/>
        </w:rPr>
        <w:t xml:space="preserve">, 2013. </w:t>
      </w:r>
      <w:r w:rsidR="003D31F4" w:rsidRPr="00FA3D38">
        <w:rPr>
          <w:rFonts w:cs="Times New Roman"/>
        </w:rPr>
        <w:t>Вып</w:t>
      </w:r>
      <w:r w:rsidR="003D31F4" w:rsidRPr="00F07B66">
        <w:rPr>
          <w:rFonts w:cs="Times New Roman"/>
        </w:rPr>
        <w:t>.</w:t>
      </w:r>
      <w:r w:rsidR="003D31F4" w:rsidRPr="00FA3D38">
        <w:rPr>
          <w:rFonts w:cs="Times New Roman"/>
          <w:lang w:val="en-US"/>
        </w:rPr>
        <w:t> </w:t>
      </w:r>
      <w:r w:rsidR="003D31F4" w:rsidRPr="00F07B66">
        <w:rPr>
          <w:rFonts w:cs="Times New Roman"/>
        </w:rPr>
        <w:t xml:space="preserve">14. </w:t>
      </w:r>
      <w:r w:rsidR="003D31F4" w:rsidRPr="00FA3D38">
        <w:rPr>
          <w:rFonts w:cs="Times New Roman"/>
        </w:rPr>
        <w:t>С</w:t>
      </w:r>
      <w:r w:rsidR="003D31F4">
        <w:rPr>
          <w:rFonts w:cs="Times New Roman"/>
        </w:rPr>
        <w:t xml:space="preserve">. 180–187; </w:t>
      </w:r>
      <w:r w:rsidR="003D31F4" w:rsidRPr="00C552D2">
        <w:rPr>
          <w:rFonts w:cs="Times New Roman"/>
          <w:i/>
        </w:rPr>
        <w:t>Исаева Е. В.</w:t>
      </w:r>
      <w:r w:rsidR="003D31F4" w:rsidRPr="00FA3D38">
        <w:rPr>
          <w:rFonts w:cs="Times New Roman"/>
        </w:rPr>
        <w:t xml:space="preserve"> Альбом группы «</w:t>
      </w:r>
      <w:proofErr w:type="spellStart"/>
      <w:r w:rsidR="003D31F4" w:rsidRPr="00FA3D38">
        <w:rPr>
          <w:rFonts w:cs="Times New Roman"/>
        </w:rPr>
        <w:t>Nautilus</w:t>
      </w:r>
      <w:proofErr w:type="spellEnd"/>
      <w:r w:rsidR="003D31F4" w:rsidRPr="00FA3D38">
        <w:rPr>
          <w:rFonts w:cs="Times New Roman"/>
        </w:rPr>
        <w:t xml:space="preserve"> </w:t>
      </w:r>
      <w:proofErr w:type="spellStart"/>
      <w:r w:rsidR="003D31F4" w:rsidRPr="00FA3D38">
        <w:rPr>
          <w:rFonts w:cs="Times New Roman"/>
        </w:rPr>
        <w:t>Pompilius</w:t>
      </w:r>
      <w:proofErr w:type="spellEnd"/>
      <w:r w:rsidR="003D31F4" w:rsidRPr="00FA3D38">
        <w:rPr>
          <w:rFonts w:cs="Times New Roman"/>
        </w:rPr>
        <w:t xml:space="preserve">» «Ни </w:t>
      </w:r>
      <w:proofErr w:type="gramStart"/>
      <w:r w:rsidR="003D31F4" w:rsidRPr="00FA3D38">
        <w:rPr>
          <w:rFonts w:cs="Times New Roman"/>
        </w:rPr>
        <w:t>Кому</w:t>
      </w:r>
      <w:proofErr w:type="gramEnd"/>
      <w:r w:rsidR="003D31F4" w:rsidRPr="00FA3D38">
        <w:rPr>
          <w:rFonts w:cs="Times New Roman"/>
        </w:rPr>
        <w:t xml:space="preserve"> Ни </w:t>
      </w:r>
      <w:proofErr w:type="spellStart"/>
      <w:r w:rsidR="003D31F4" w:rsidRPr="00FA3D38">
        <w:rPr>
          <w:rFonts w:cs="Times New Roman"/>
        </w:rPr>
        <w:t>Кабельность</w:t>
      </w:r>
      <w:proofErr w:type="spellEnd"/>
      <w:r w:rsidR="003D31F4" w:rsidRPr="00FA3D38">
        <w:rPr>
          <w:rFonts w:cs="Times New Roman"/>
        </w:rPr>
        <w:t>» // Русская рок-поэзия: текст и контекст: Сб. науч. тр. Екатеринбург</w:t>
      </w:r>
      <w:r w:rsidR="003D31F4" w:rsidRPr="00BD03C1">
        <w:rPr>
          <w:rFonts w:cs="Times New Roman"/>
        </w:rPr>
        <w:t xml:space="preserve">; </w:t>
      </w:r>
      <w:r w:rsidR="003D31F4" w:rsidRPr="00FA3D38">
        <w:rPr>
          <w:rFonts w:cs="Times New Roman"/>
        </w:rPr>
        <w:t>Тверь</w:t>
      </w:r>
      <w:r w:rsidR="003D31F4" w:rsidRPr="00BD03C1">
        <w:rPr>
          <w:rFonts w:cs="Times New Roman"/>
        </w:rPr>
        <w:t xml:space="preserve">, 2016. </w:t>
      </w:r>
      <w:r w:rsidR="003D31F4" w:rsidRPr="00FA3D38">
        <w:rPr>
          <w:rFonts w:cs="Times New Roman"/>
        </w:rPr>
        <w:t>Вып</w:t>
      </w:r>
      <w:r w:rsidR="003D31F4" w:rsidRPr="00F07B66">
        <w:rPr>
          <w:rFonts w:cs="Times New Roman"/>
        </w:rPr>
        <w:t xml:space="preserve">. 16. </w:t>
      </w:r>
      <w:r w:rsidR="003D31F4" w:rsidRPr="00FA3D38">
        <w:rPr>
          <w:rFonts w:cs="Times New Roman"/>
        </w:rPr>
        <w:t>С</w:t>
      </w:r>
      <w:r w:rsidR="003D31F4">
        <w:rPr>
          <w:rFonts w:cs="Times New Roman"/>
        </w:rPr>
        <w:t xml:space="preserve">. 113–119; </w:t>
      </w:r>
      <w:r w:rsidR="003D31F4" w:rsidRPr="00C552D2">
        <w:rPr>
          <w:rFonts w:cs="Times New Roman"/>
          <w:i/>
        </w:rPr>
        <w:t>Корнеева Е. В.</w:t>
      </w:r>
      <w:r w:rsidR="003D31F4">
        <w:rPr>
          <w:rFonts w:cs="Times New Roman"/>
        </w:rPr>
        <w:t xml:space="preserve"> </w:t>
      </w:r>
      <w:r w:rsidR="003D31F4" w:rsidRPr="00FA3D38">
        <w:rPr>
          <w:rFonts w:cs="Times New Roman"/>
        </w:rPr>
        <w:t>Система</w:t>
      </w:r>
      <w:r w:rsidR="003D31F4" w:rsidRPr="008D1E6D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мотивов</w:t>
      </w:r>
      <w:r w:rsidR="003D31F4" w:rsidRPr="008D1E6D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в</w:t>
      </w:r>
      <w:r w:rsidR="003D31F4" w:rsidRPr="008D1E6D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альбоме</w:t>
      </w:r>
      <w:r w:rsidR="003D31F4" w:rsidRPr="008D1E6D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группы</w:t>
      </w:r>
      <w:r w:rsidR="003D31F4" w:rsidRPr="008D1E6D">
        <w:rPr>
          <w:rFonts w:cs="Times New Roman"/>
        </w:rPr>
        <w:t xml:space="preserve"> «</w:t>
      </w:r>
      <w:r w:rsidR="003D31F4" w:rsidRPr="00FA3D38">
        <w:rPr>
          <w:rFonts w:cs="Times New Roman"/>
          <w:lang w:val="en-US"/>
        </w:rPr>
        <w:t>NAUTILUS</w:t>
      </w:r>
      <w:r w:rsidR="003D31F4" w:rsidRPr="008D1E6D">
        <w:rPr>
          <w:rFonts w:cs="Times New Roman"/>
        </w:rPr>
        <w:t xml:space="preserve"> </w:t>
      </w:r>
      <w:r w:rsidR="003D31F4" w:rsidRPr="00FA3D38">
        <w:rPr>
          <w:rFonts w:cs="Times New Roman"/>
          <w:lang w:val="en-US"/>
        </w:rPr>
        <w:t>POMPILIUS</w:t>
      </w:r>
      <w:r w:rsidR="003D31F4" w:rsidRPr="008D1E6D">
        <w:rPr>
          <w:rFonts w:cs="Times New Roman"/>
        </w:rPr>
        <w:t>» «</w:t>
      </w:r>
      <w:proofErr w:type="spellStart"/>
      <w:r w:rsidR="003D31F4" w:rsidRPr="00FA3D38">
        <w:rPr>
          <w:rFonts w:cs="Times New Roman"/>
        </w:rPr>
        <w:t>Яблокитай</w:t>
      </w:r>
      <w:proofErr w:type="spellEnd"/>
      <w:r w:rsidR="003D31F4" w:rsidRPr="008D1E6D">
        <w:rPr>
          <w:rFonts w:cs="Times New Roman"/>
        </w:rPr>
        <w:t xml:space="preserve">» // </w:t>
      </w:r>
      <w:r w:rsidR="003D31F4" w:rsidRPr="00FA3D38">
        <w:rPr>
          <w:rFonts w:cs="Times New Roman"/>
        </w:rPr>
        <w:t>Русская</w:t>
      </w:r>
      <w:r w:rsidR="003D31F4" w:rsidRPr="008D1E6D">
        <w:rPr>
          <w:rFonts w:cs="Times New Roman"/>
        </w:rPr>
        <w:t xml:space="preserve"> </w:t>
      </w:r>
      <w:r w:rsidR="003D31F4" w:rsidRPr="00FA3D38">
        <w:rPr>
          <w:rFonts w:cs="Times New Roman"/>
        </w:rPr>
        <w:t>рок</w:t>
      </w:r>
      <w:r w:rsidR="003D31F4" w:rsidRPr="008D1E6D">
        <w:rPr>
          <w:rFonts w:cs="Times New Roman"/>
        </w:rPr>
        <w:t>-</w:t>
      </w:r>
      <w:r w:rsidR="003D31F4" w:rsidRPr="00FA3D38">
        <w:rPr>
          <w:rFonts w:cs="Times New Roman"/>
        </w:rPr>
        <w:t>поэзия</w:t>
      </w:r>
      <w:r w:rsidR="003D31F4" w:rsidRPr="008D1E6D">
        <w:rPr>
          <w:rFonts w:cs="Times New Roman"/>
        </w:rPr>
        <w:t xml:space="preserve">: </w:t>
      </w:r>
      <w:r w:rsidR="003D31F4" w:rsidRPr="00FA3D38">
        <w:rPr>
          <w:rFonts w:cs="Times New Roman"/>
        </w:rPr>
        <w:t>текст</w:t>
      </w:r>
      <w:r w:rsidR="003D31F4" w:rsidRPr="008D1E6D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и</w:t>
      </w:r>
      <w:r w:rsidR="003D31F4" w:rsidRPr="008D1E6D">
        <w:rPr>
          <w:rFonts w:cs="Times New Roman"/>
        </w:rPr>
        <w:t xml:space="preserve"> </w:t>
      </w:r>
      <w:r w:rsidR="003D31F4" w:rsidRPr="00FA3D38">
        <w:rPr>
          <w:rFonts w:cs="Times New Roman"/>
        </w:rPr>
        <w:t>контекст</w:t>
      </w:r>
      <w:r w:rsidR="003D31F4" w:rsidRPr="008D1E6D">
        <w:rPr>
          <w:rFonts w:cs="Times New Roman"/>
        </w:rPr>
        <w:t xml:space="preserve">: </w:t>
      </w:r>
      <w:r w:rsidR="003D31F4" w:rsidRPr="00FA3D38">
        <w:rPr>
          <w:rFonts w:cs="Times New Roman"/>
        </w:rPr>
        <w:t>Сб</w:t>
      </w:r>
      <w:r w:rsidR="003D31F4" w:rsidRPr="008D1E6D">
        <w:rPr>
          <w:rFonts w:cs="Times New Roman"/>
        </w:rPr>
        <w:t xml:space="preserve">. </w:t>
      </w:r>
      <w:r w:rsidR="003D31F4" w:rsidRPr="00FA3D38">
        <w:rPr>
          <w:rFonts w:cs="Times New Roman"/>
        </w:rPr>
        <w:t>науч</w:t>
      </w:r>
      <w:r w:rsidR="003D31F4" w:rsidRPr="008D1E6D">
        <w:rPr>
          <w:rFonts w:cs="Times New Roman"/>
        </w:rPr>
        <w:t xml:space="preserve">. </w:t>
      </w:r>
      <w:r w:rsidR="003D31F4" w:rsidRPr="00FA3D38">
        <w:rPr>
          <w:rFonts w:cs="Times New Roman"/>
        </w:rPr>
        <w:t>тр</w:t>
      </w:r>
      <w:r w:rsidR="003D31F4" w:rsidRPr="008D1E6D">
        <w:rPr>
          <w:rFonts w:cs="Times New Roman"/>
        </w:rPr>
        <w:t xml:space="preserve">. </w:t>
      </w:r>
      <w:r w:rsidR="003D31F4" w:rsidRPr="00FA3D38">
        <w:rPr>
          <w:rFonts w:cs="Times New Roman"/>
        </w:rPr>
        <w:t>Тверь</w:t>
      </w:r>
      <w:r w:rsidR="003D31F4" w:rsidRPr="00CD3E1D">
        <w:rPr>
          <w:rFonts w:cs="Times New Roman"/>
        </w:rPr>
        <w:t xml:space="preserve">, 2000. </w:t>
      </w:r>
      <w:r w:rsidR="003D31F4" w:rsidRPr="00FA3D38">
        <w:rPr>
          <w:rFonts w:cs="Times New Roman"/>
        </w:rPr>
        <w:t>Вып</w:t>
      </w:r>
      <w:r w:rsidR="003D31F4" w:rsidRPr="00E10B19">
        <w:rPr>
          <w:rFonts w:cs="Times New Roman"/>
        </w:rPr>
        <w:t xml:space="preserve">. 4. </w:t>
      </w:r>
      <w:r w:rsidR="003D31F4" w:rsidRPr="00FA3D38">
        <w:rPr>
          <w:rFonts w:cs="Times New Roman"/>
        </w:rPr>
        <w:t>С</w:t>
      </w:r>
      <w:r w:rsidR="003D31F4">
        <w:rPr>
          <w:rFonts w:cs="Times New Roman"/>
        </w:rPr>
        <w:t xml:space="preserve">. 132–137; </w:t>
      </w:r>
      <w:r w:rsidR="003D31F4" w:rsidRPr="00C552D2">
        <w:rPr>
          <w:rFonts w:cs="Times New Roman"/>
          <w:i/>
        </w:rPr>
        <w:t>Корнеева Е. В.</w:t>
      </w:r>
      <w:r w:rsidR="003D31F4" w:rsidRPr="00FA3D38">
        <w:rPr>
          <w:rFonts w:cs="Times New Roman"/>
        </w:rPr>
        <w:t> Система мотивов в альбоме группы «NAUTILUS POMPILIUS» «Крылья» // Русская рок-поэзия: текст и контекст: Сб. науч. тр. Тверь</w:t>
      </w:r>
      <w:r w:rsidR="003D31F4" w:rsidRPr="00CD3E1D">
        <w:rPr>
          <w:rFonts w:cs="Times New Roman"/>
        </w:rPr>
        <w:t xml:space="preserve">, 2001. </w:t>
      </w:r>
      <w:r w:rsidR="003D31F4" w:rsidRPr="00FA3D38">
        <w:rPr>
          <w:rFonts w:cs="Times New Roman"/>
        </w:rPr>
        <w:t>Вып</w:t>
      </w:r>
      <w:r w:rsidR="003D31F4" w:rsidRPr="00F07B66">
        <w:rPr>
          <w:rFonts w:cs="Times New Roman"/>
        </w:rPr>
        <w:t xml:space="preserve">. 5. </w:t>
      </w:r>
      <w:r w:rsidR="003D31F4" w:rsidRPr="00FA3D38">
        <w:rPr>
          <w:rFonts w:cs="Times New Roman"/>
        </w:rPr>
        <w:t>С</w:t>
      </w:r>
      <w:r w:rsidR="003D31F4" w:rsidRPr="00F07B66">
        <w:rPr>
          <w:rFonts w:cs="Times New Roman"/>
        </w:rPr>
        <w:t>. 70–78.</w:t>
      </w:r>
      <w:r w:rsidR="003D31F4" w:rsidRPr="00F07B66">
        <w:rPr>
          <w:rFonts w:cs="Times New Roman"/>
          <w:shd w:val="clear" w:color="auto" w:fill="FFFFFF"/>
        </w:rPr>
        <w:t xml:space="preserve"> </w:t>
      </w:r>
    </w:p>
  </w:footnote>
  <w:footnote w:id="6">
    <w:p w:rsidR="005E0DE5" w:rsidRDefault="005E0DE5">
      <w:pPr>
        <w:pStyle w:val="a7"/>
      </w:pPr>
      <w:r>
        <w:rPr>
          <w:rStyle w:val="af1"/>
        </w:rPr>
        <w:footnoteRef/>
      </w:r>
      <w:r>
        <w:t xml:space="preserve"> </w:t>
      </w:r>
      <w:proofErr w:type="spellStart"/>
      <w:r w:rsidR="006F09FB" w:rsidRPr="00C552D2">
        <w:rPr>
          <w:i/>
        </w:rPr>
        <w:t>Садовски</w:t>
      </w:r>
      <w:proofErr w:type="spellEnd"/>
      <w:r w:rsidR="006F09FB" w:rsidRPr="00C552D2">
        <w:rPr>
          <w:i/>
        </w:rPr>
        <w:t xml:space="preserve"> Я.</w:t>
      </w:r>
      <w:r w:rsidR="006F09FB" w:rsidRPr="00FA3D38">
        <w:t xml:space="preserve"> Две воды познания: о перекличке текстов Владимира Шахрина и Бориса Гребенщикова // Русская рок-поэзия: текст и контекст: Сб. науч. тр. Тверь</w:t>
      </w:r>
      <w:r w:rsidR="006F09FB" w:rsidRPr="0069381B">
        <w:t xml:space="preserve">, 2003. </w:t>
      </w:r>
      <w:r w:rsidR="006F09FB" w:rsidRPr="00FA3D38">
        <w:t>Вып</w:t>
      </w:r>
      <w:r w:rsidR="006F09FB" w:rsidRPr="00F07B66">
        <w:t xml:space="preserve">. 7. </w:t>
      </w:r>
      <w:r w:rsidR="006F09FB" w:rsidRPr="00FA3D38">
        <w:t>С</w:t>
      </w:r>
      <w:r w:rsidR="006F09FB" w:rsidRPr="00F07B66">
        <w:t>. 226–230.</w:t>
      </w:r>
    </w:p>
  </w:footnote>
  <w:footnote w:id="7">
    <w:p w:rsidR="005E0DE5" w:rsidRDefault="005E0DE5" w:rsidP="00371930">
      <w:pPr>
        <w:spacing w:line="360" w:lineRule="auto"/>
        <w:jc w:val="both"/>
      </w:pPr>
      <w:bookmarkStart w:id="0" w:name="_GoBack"/>
      <w:bookmarkEnd w:id="0"/>
      <w:r>
        <w:rPr>
          <w:rStyle w:val="af1"/>
        </w:rPr>
        <w:footnoteRef/>
      </w:r>
      <w:r>
        <w:t xml:space="preserve"> </w:t>
      </w:r>
      <w:r w:rsidR="006F09FB" w:rsidRPr="00C552D2">
        <w:rPr>
          <w:rFonts w:cs="Times New Roman"/>
          <w:i/>
        </w:rPr>
        <w:t>Бабченко Н. В.</w:t>
      </w:r>
      <w:r w:rsidR="006F09FB" w:rsidRPr="00FA3D38">
        <w:rPr>
          <w:rFonts w:cs="Times New Roman"/>
        </w:rPr>
        <w:t xml:space="preserve"> Нарушения лингвистического закона как поэтический прием в лирике «Агаты Кристи» // Русская рок-поэзия: текст и контекст: Сб. науч. тр. Екатеринбург</w:t>
      </w:r>
      <w:r w:rsidR="006F09FB" w:rsidRPr="00C5356F">
        <w:rPr>
          <w:rFonts w:cs="Times New Roman"/>
        </w:rPr>
        <w:t xml:space="preserve">; </w:t>
      </w:r>
      <w:r w:rsidR="006F09FB" w:rsidRPr="00FA3D38">
        <w:rPr>
          <w:rFonts w:cs="Times New Roman"/>
        </w:rPr>
        <w:t>Тверь</w:t>
      </w:r>
      <w:r w:rsidR="006F09FB" w:rsidRPr="00C5356F">
        <w:rPr>
          <w:rFonts w:cs="Times New Roman"/>
        </w:rPr>
        <w:t xml:space="preserve">, 2016. </w:t>
      </w:r>
      <w:r w:rsidR="006F09FB" w:rsidRPr="00FA3D38">
        <w:rPr>
          <w:rFonts w:cs="Times New Roman"/>
        </w:rPr>
        <w:t>Вып</w:t>
      </w:r>
      <w:r w:rsidR="006F09FB" w:rsidRPr="00E10B19">
        <w:rPr>
          <w:rFonts w:cs="Times New Roman"/>
        </w:rPr>
        <w:t xml:space="preserve">. 16. </w:t>
      </w:r>
      <w:r w:rsidR="006F09FB" w:rsidRPr="00FA3D38">
        <w:rPr>
          <w:rFonts w:cs="Times New Roman"/>
        </w:rPr>
        <w:t>С</w:t>
      </w:r>
      <w:r w:rsidR="00371930">
        <w:rPr>
          <w:rFonts w:cs="Times New Roman"/>
        </w:rPr>
        <w:t xml:space="preserve">. 137–142; </w:t>
      </w:r>
      <w:r w:rsidR="006F09FB" w:rsidRPr="00C552D2">
        <w:rPr>
          <w:rFonts w:cs="Times New Roman"/>
          <w:i/>
        </w:rPr>
        <w:t>Третьяков А. В.</w:t>
      </w:r>
      <w:r w:rsidR="006F09FB" w:rsidRPr="00FA3D38">
        <w:rPr>
          <w:rFonts w:cs="Times New Roman"/>
        </w:rPr>
        <w:t xml:space="preserve"> Постмодернистская рецепция декадентской поэтики в клипе рок-группы «Агата Кристи» «Два корабля» (1996) // Русская рок-поэзия: текст и контекст: Сб. науч. тр. Екатеринбург</w:t>
      </w:r>
      <w:r w:rsidR="006F09FB" w:rsidRPr="0069381B">
        <w:rPr>
          <w:rFonts w:cs="Times New Roman"/>
        </w:rPr>
        <w:t xml:space="preserve">; </w:t>
      </w:r>
      <w:r w:rsidR="006F09FB" w:rsidRPr="00FA3D38">
        <w:rPr>
          <w:rFonts w:cs="Times New Roman"/>
        </w:rPr>
        <w:t>Тверь</w:t>
      </w:r>
      <w:r w:rsidR="006F09FB" w:rsidRPr="0069381B">
        <w:rPr>
          <w:rFonts w:cs="Times New Roman"/>
        </w:rPr>
        <w:t xml:space="preserve">, 2016. </w:t>
      </w:r>
      <w:r w:rsidR="006F09FB" w:rsidRPr="00FA3D38">
        <w:rPr>
          <w:rFonts w:cs="Times New Roman"/>
        </w:rPr>
        <w:t>Вып</w:t>
      </w:r>
      <w:r w:rsidR="006F09FB" w:rsidRPr="00E10B19">
        <w:rPr>
          <w:rFonts w:cs="Times New Roman"/>
        </w:rPr>
        <w:t xml:space="preserve">. 16. </w:t>
      </w:r>
      <w:r w:rsidR="006F09FB" w:rsidRPr="00FA3D38">
        <w:rPr>
          <w:rFonts w:cs="Times New Roman"/>
        </w:rPr>
        <w:t>С</w:t>
      </w:r>
      <w:r w:rsidR="006F09FB" w:rsidRPr="00E10B19">
        <w:rPr>
          <w:rFonts w:cs="Times New Roman"/>
        </w:rPr>
        <w:t>. 128–136.</w:t>
      </w:r>
    </w:p>
  </w:footnote>
  <w:footnote w:id="8">
    <w:p w:rsidR="005E0DE5" w:rsidRDefault="005E0DE5">
      <w:pPr>
        <w:pStyle w:val="a7"/>
      </w:pPr>
      <w:r>
        <w:rPr>
          <w:rStyle w:val="af1"/>
        </w:rPr>
        <w:footnoteRef/>
      </w:r>
      <w:r>
        <w:t xml:space="preserve"> </w:t>
      </w:r>
      <w:r w:rsidR="006F09FB" w:rsidRPr="00C552D2">
        <w:rPr>
          <w:i/>
        </w:rPr>
        <w:t>Доманский Ю. В.</w:t>
      </w:r>
      <w:r w:rsidR="006F09FB" w:rsidRPr="00FA3D38">
        <w:t xml:space="preserve"> Нетрадиционные способы циклизации в русском роке // Русская рок-поэзия: текст и контекст: Сб. науч. тр. Тверь</w:t>
      </w:r>
      <w:r w:rsidR="006F09FB" w:rsidRPr="00BD03C1">
        <w:t xml:space="preserve">, 2000. </w:t>
      </w:r>
      <w:r w:rsidR="006F09FB" w:rsidRPr="00FA3D38">
        <w:t>Вып</w:t>
      </w:r>
      <w:r w:rsidR="006F09FB" w:rsidRPr="00E10B19">
        <w:t xml:space="preserve">. 4. </w:t>
      </w:r>
      <w:r w:rsidR="006F09FB" w:rsidRPr="00FA3D38">
        <w:t>С</w:t>
      </w:r>
      <w:r w:rsidR="006F09FB" w:rsidRPr="00E10B19">
        <w:t>. 217–232.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4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A321519"/>
    <w:multiLevelType w:val="multilevel"/>
    <w:tmpl w:val="49A4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92467"/>
    <w:multiLevelType w:val="multilevel"/>
    <w:tmpl w:val="5D08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9B28D1"/>
    <w:multiLevelType w:val="multilevel"/>
    <w:tmpl w:val="3CC6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9428C"/>
    <w:multiLevelType w:val="multilevel"/>
    <w:tmpl w:val="5DE2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B5"/>
    <w:rsid w:val="00002566"/>
    <w:rsid w:val="00002726"/>
    <w:rsid w:val="00011684"/>
    <w:rsid w:val="00013412"/>
    <w:rsid w:val="00016C9B"/>
    <w:rsid w:val="0001795D"/>
    <w:rsid w:val="00020786"/>
    <w:rsid w:val="00020D44"/>
    <w:rsid w:val="00021A6F"/>
    <w:rsid w:val="00022350"/>
    <w:rsid w:val="0002365F"/>
    <w:rsid w:val="00023D00"/>
    <w:rsid w:val="00027B22"/>
    <w:rsid w:val="0003025F"/>
    <w:rsid w:val="00032CF7"/>
    <w:rsid w:val="0004017C"/>
    <w:rsid w:val="00040802"/>
    <w:rsid w:val="00040CD8"/>
    <w:rsid w:val="000435BE"/>
    <w:rsid w:val="0004550D"/>
    <w:rsid w:val="00046E20"/>
    <w:rsid w:val="000501D2"/>
    <w:rsid w:val="00053BD1"/>
    <w:rsid w:val="00053F1A"/>
    <w:rsid w:val="000559CE"/>
    <w:rsid w:val="0006116F"/>
    <w:rsid w:val="0006220F"/>
    <w:rsid w:val="00067025"/>
    <w:rsid w:val="000677A9"/>
    <w:rsid w:val="000705D1"/>
    <w:rsid w:val="0007079D"/>
    <w:rsid w:val="00070908"/>
    <w:rsid w:val="00072936"/>
    <w:rsid w:val="000736CF"/>
    <w:rsid w:val="00074F43"/>
    <w:rsid w:val="00075475"/>
    <w:rsid w:val="00077189"/>
    <w:rsid w:val="000800DF"/>
    <w:rsid w:val="00081778"/>
    <w:rsid w:val="00082A30"/>
    <w:rsid w:val="00082FA6"/>
    <w:rsid w:val="00084376"/>
    <w:rsid w:val="0008580B"/>
    <w:rsid w:val="00090769"/>
    <w:rsid w:val="00092DC1"/>
    <w:rsid w:val="00095243"/>
    <w:rsid w:val="00095FB5"/>
    <w:rsid w:val="00096ECE"/>
    <w:rsid w:val="00097BAF"/>
    <w:rsid w:val="000A0B23"/>
    <w:rsid w:val="000A15A7"/>
    <w:rsid w:val="000A3C94"/>
    <w:rsid w:val="000A4253"/>
    <w:rsid w:val="000A7502"/>
    <w:rsid w:val="000A7951"/>
    <w:rsid w:val="000A7BC9"/>
    <w:rsid w:val="000B5535"/>
    <w:rsid w:val="000B5C0A"/>
    <w:rsid w:val="000B7A4E"/>
    <w:rsid w:val="000C0A2C"/>
    <w:rsid w:val="000C137B"/>
    <w:rsid w:val="000C1B19"/>
    <w:rsid w:val="000C45D9"/>
    <w:rsid w:val="000C472E"/>
    <w:rsid w:val="000C4E82"/>
    <w:rsid w:val="000C5D3B"/>
    <w:rsid w:val="000C6B07"/>
    <w:rsid w:val="000C6DED"/>
    <w:rsid w:val="000C7CA3"/>
    <w:rsid w:val="000D2F0C"/>
    <w:rsid w:val="000D4328"/>
    <w:rsid w:val="000D45E7"/>
    <w:rsid w:val="000D4679"/>
    <w:rsid w:val="000D4CDA"/>
    <w:rsid w:val="000D57E2"/>
    <w:rsid w:val="000D7915"/>
    <w:rsid w:val="000E164D"/>
    <w:rsid w:val="000E1A98"/>
    <w:rsid w:val="000E264B"/>
    <w:rsid w:val="000E3384"/>
    <w:rsid w:val="000E34F8"/>
    <w:rsid w:val="000E57ED"/>
    <w:rsid w:val="000E58B6"/>
    <w:rsid w:val="000E5ED1"/>
    <w:rsid w:val="000E6F5E"/>
    <w:rsid w:val="000F300F"/>
    <w:rsid w:val="000F3BDC"/>
    <w:rsid w:val="000F605F"/>
    <w:rsid w:val="000F6B6C"/>
    <w:rsid w:val="001000CB"/>
    <w:rsid w:val="00101013"/>
    <w:rsid w:val="001015EA"/>
    <w:rsid w:val="00103280"/>
    <w:rsid w:val="00103F85"/>
    <w:rsid w:val="00104644"/>
    <w:rsid w:val="00104F71"/>
    <w:rsid w:val="001051D7"/>
    <w:rsid w:val="001056B0"/>
    <w:rsid w:val="00107876"/>
    <w:rsid w:val="00107E2C"/>
    <w:rsid w:val="00111B44"/>
    <w:rsid w:val="00112B4D"/>
    <w:rsid w:val="001137FE"/>
    <w:rsid w:val="0011399C"/>
    <w:rsid w:val="00114AD8"/>
    <w:rsid w:val="0011584D"/>
    <w:rsid w:val="00117FE5"/>
    <w:rsid w:val="001219C4"/>
    <w:rsid w:val="00124DAA"/>
    <w:rsid w:val="001254A4"/>
    <w:rsid w:val="001263DD"/>
    <w:rsid w:val="001267A9"/>
    <w:rsid w:val="001278F2"/>
    <w:rsid w:val="00127AEC"/>
    <w:rsid w:val="0013410D"/>
    <w:rsid w:val="00135A58"/>
    <w:rsid w:val="00135FFA"/>
    <w:rsid w:val="001366DD"/>
    <w:rsid w:val="00141409"/>
    <w:rsid w:val="0014163B"/>
    <w:rsid w:val="00141D60"/>
    <w:rsid w:val="00142975"/>
    <w:rsid w:val="00143A2F"/>
    <w:rsid w:val="00144773"/>
    <w:rsid w:val="00144D4C"/>
    <w:rsid w:val="001458EF"/>
    <w:rsid w:val="0015029D"/>
    <w:rsid w:val="00153980"/>
    <w:rsid w:val="00153C5B"/>
    <w:rsid w:val="001562EF"/>
    <w:rsid w:val="00162B9C"/>
    <w:rsid w:val="00163141"/>
    <w:rsid w:val="001632BF"/>
    <w:rsid w:val="00166D8D"/>
    <w:rsid w:val="0016733D"/>
    <w:rsid w:val="001701A0"/>
    <w:rsid w:val="001725E3"/>
    <w:rsid w:val="00172E42"/>
    <w:rsid w:val="00173253"/>
    <w:rsid w:val="0017438B"/>
    <w:rsid w:val="00175EED"/>
    <w:rsid w:val="00177411"/>
    <w:rsid w:val="00180F16"/>
    <w:rsid w:val="0018131A"/>
    <w:rsid w:val="00182828"/>
    <w:rsid w:val="00184542"/>
    <w:rsid w:val="00185C21"/>
    <w:rsid w:val="00187351"/>
    <w:rsid w:val="00190A4F"/>
    <w:rsid w:val="00195BEA"/>
    <w:rsid w:val="00197F17"/>
    <w:rsid w:val="001A009C"/>
    <w:rsid w:val="001A0DAA"/>
    <w:rsid w:val="001A1D22"/>
    <w:rsid w:val="001A2005"/>
    <w:rsid w:val="001A6149"/>
    <w:rsid w:val="001B2B37"/>
    <w:rsid w:val="001B4909"/>
    <w:rsid w:val="001B6C3B"/>
    <w:rsid w:val="001B74F0"/>
    <w:rsid w:val="001B7570"/>
    <w:rsid w:val="001C17A3"/>
    <w:rsid w:val="001C31B8"/>
    <w:rsid w:val="001C3A4F"/>
    <w:rsid w:val="001C4227"/>
    <w:rsid w:val="001C423B"/>
    <w:rsid w:val="001C427E"/>
    <w:rsid w:val="001C448F"/>
    <w:rsid w:val="001C5652"/>
    <w:rsid w:val="001C572E"/>
    <w:rsid w:val="001C60EB"/>
    <w:rsid w:val="001C678E"/>
    <w:rsid w:val="001C722C"/>
    <w:rsid w:val="001C72E7"/>
    <w:rsid w:val="001D0BB0"/>
    <w:rsid w:val="001D4B1B"/>
    <w:rsid w:val="001D5345"/>
    <w:rsid w:val="001E20F7"/>
    <w:rsid w:val="001E29E8"/>
    <w:rsid w:val="001E35DC"/>
    <w:rsid w:val="001E5688"/>
    <w:rsid w:val="001E6710"/>
    <w:rsid w:val="001E695B"/>
    <w:rsid w:val="001F00BD"/>
    <w:rsid w:val="001F02FA"/>
    <w:rsid w:val="001F0A07"/>
    <w:rsid w:val="001F21B2"/>
    <w:rsid w:val="001F40E3"/>
    <w:rsid w:val="001F6A64"/>
    <w:rsid w:val="001F754F"/>
    <w:rsid w:val="00201E14"/>
    <w:rsid w:val="002029D3"/>
    <w:rsid w:val="00203964"/>
    <w:rsid w:val="00207C42"/>
    <w:rsid w:val="00214358"/>
    <w:rsid w:val="00215B84"/>
    <w:rsid w:val="00216D3D"/>
    <w:rsid w:val="002174CF"/>
    <w:rsid w:val="00217B8D"/>
    <w:rsid w:val="00222B12"/>
    <w:rsid w:val="00224614"/>
    <w:rsid w:val="00225A04"/>
    <w:rsid w:val="00227E70"/>
    <w:rsid w:val="0023073C"/>
    <w:rsid w:val="00230A16"/>
    <w:rsid w:val="002313B0"/>
    <w:rsid w:val="0023185D"/>
    <w:rsid w:val="00233964"/>
    <w:rsid w:val="00235031"/>
    <w:rsid w:val="00235350"/>
    <w:rsid w:val="00236AB3"/>
    <w:rsid w:val="00236EB3"/>
    <w:rsid w:val="00241E55"/>
    <w:rsid w:val="0024426B"/>
    <w:rsid w:val="002471B9"/>
    <w:rsid w:val="00250D8A"/>
    <w:rsid w:val="00251FDE"/>
    <w:rsid w:val="0025320A"/>
    <w:rsid w:val="00255005"/>
    <w:rsid w:val="0025639E"/>
    <w:rsid w:val="002565E9"/>
    <w:rsid w:val="00256F5B"/>
    <w:rsid w:val="002575A9"/>
    <w:rsid w:val="00257CDB"/>
    <w:rsid w:val="002613F7"/>
    <w:rsid w:val="002626DC"/>
    <w:rsid w:val="00264A11"/>
    <w:rsid w:val="002700F7"/>
    <w:rsid w:val="00273D76"/>
    <w:rsid w:val="002814B8"/>
    <w:rsid w:val="00281673"/>
    <w:rsid w:val="00281BE3"/>
    <w:rsid w:val="00282FD1"/>
    <w:rsid w:val="00283E24"/>
    <w:rsid w:val="00291C27"/>
    <w:rsid w:val="00291F9C"/>
    <w:rsid w:val="0029300D"/>
    <w:rsid w:val="002939AC"/>
    <w:rsid w:val="00294A69"/>
    <w:rsid w:val="00294F9A"/>
    <w:rsid w:val="002968EA"/>
    <w:rsid w:val="002979B6"/>
    <w:rsid w:val="002A196F"/>
    <w:rsid w:val="002B33E0"/>
    <w:rsid w:val="002B5777"/>
    <w:rsid w:val="002B73DC"/>
    <w:rsid w:val="002C3450"/>
    <w:rsid w:val="002C3724"/>
    <w:rsid w:val="002C45F9"/>
    <w:rsid w:val="002C53A0"/>
    <w:rsid w:val="002D1B6A"/>
    <w:rsid w:val="002D2E51"/>
    <w:rsid w:val="002D40DA"/>
    <w:rsid w:val="002D4324"/>
    <w:rsid w:val="002D6B5F"/>
    <w:rsid w:val="002D738A"/>
    <w:rsid w:val="002D74DC"/>
    <w:rsid w:val="002D7B92"/>
    <w:rsid w:val="002E0844"/>
    <w:rsid w:val="002E2470"/>
    <w:rsid w:val="002E2B03"/>
    <w:rsid w:val="002E465E"/>
    <w:rsid w:val="002E563A"/>
    <w:rsid w:val="002F10C7"/>
    <w:rsid w:val="002F25A9"/>
    <w:rsid w:val="002F4DCA"/>
    <w:rsid w:val="002F5632"/>
    <w:rsid w:val="002F6EC9"/>
    <w:rsid w:val="002F6F29"/>
    <w:rsid w:val="00300F31"/>
    <w:rsid w:val="0030207C"/>
    <w:rsid w:val="00303EE3"/>
    <w:rsid w:val="00307C63"/>
    <w:rsid w:val="00311D89"/>
    <w:rsid w:val="003132B2"/>
    <w:rsid w:val="003157F1"/>
    <w:rsid w:val="0031622D"/>
    <w:rsid w:val="00317818"/>
    <w:rsid w:val="00320145"/>
    <w:rsid w:val="0032125D"/>
    <w:rsid w:val="00322376"/>
    <w:rsid w:val="00323B6B"/>
    <w:rsid w:val="00327F62"/>
    <w:rsid w:val="0033222C"/>
    <w:rsid w:val="003324E1"/>
    <w:rsid w:val="003416CD"/>
    <w:rsid w:val="003423BB"/>
    <w:rsid w:val="00345B24"/>
    <w:rsid w:val="00353B9F"/>
    <w:rsid w:val="0035430F"/>
    <w:rsid w:val="00357446"/>
    <w:rsid w:val="003664D5"/>
    <w:rsid w:val="003716CD"/>
    <w:rsid w:val="00371930"/>
    <w:rsid w:val="003722DC"/>
    <w:rsid w:val="00376664"/>
    <w:rsid w:val="00376F4B"/>
    <w:rsid w:val="00380DA6"/>
    <w:rsid w:val="00381D68"/>
    <w:rsid w:val="0038237F"/>
    <w:rsid w:val="00382CA3"/>
    <w:rsid w:val="00383C03"/>
    <w:rsid w:val="0038517E"/>
    <w:rsid w:val="0038518E"/>
    <w:rsid w:val="00386223"/>
    <w:rsid w:val="00386AFF"/>
    <w:rsid w:val="00386EE1"/>
    <w:rsid w:val="00390F80"/>
    <w:rsid w:val="00391985"/>
    <w:rsid w:val="0039282B"/>
    <w:rsid w:val="00395360"/>
    <w:rsid w:val="00395717"/>
    <w:rsid w:val="003959C6"/>
    <w:rsid w:val="003A20CA"/>
    <w:rsid w:val="003A3124"/>
    <w:rsid w:val="003A31A6"/>
    <w:rsid w:val="003A337B"/>
    <w:rsid w:val="003B0480"/>
    <w:rsid w:val="003B0711"/>
    <w:rsid w:val="003B2713"/>
    <w:rsid w:val="003B2A4A"/>
    <w:rsid w:val="003B57B7"/>
    <w:rsid w:val="003C52EF"/>
    <w:rsid w:val="003C6779"/>
    <w:rsid w:val="003C6A2E"/>
    <w:rsid w:val="003C6A67"/>
    <w:rsid w:val="003D0A17"/>
    <w:rsid w:val="003D31F4"/>
    <w:rsid w:val="003D3613"/>
    <w:rsid w:val="003D5116"/>
    <w:rsid w:val="003D6DF5"/>
    <w:rsid w:val="003D74C0"/>
    <w:rsid w:val="003E0402"/>
    <w:rsid w:val="003E0BBA"/>
    <w:rsid w:val="003E2D37"/>
    <w:rsid w:val="003E3D14"/>
    <w:rsid w:val="003E510E"/>
    <w:rsid w:val="003E6092"/>
    <w:rsid w:val="003E6B15"/>
    <w:rsid w:val="003E6EED"/>
    <w:rsid w:val="003E7742"/>
    <w:rsid w:val="003E7E68"/>
    <w:rsid w:val="003F065C"/>
    <w:rsid w:val="003F17C2"/>
    <w:rsid w:val="003F2FAA"/>
    <w:rsid w:val="003F33E9"/>
    <w:rsid w:val="003F3678"/>
    <w:rsid w:val="003F4DDE"/>
    <w:rsid w:val="003F6097"/>
    <w:rsid w:val="003F7680"/>
    <w:rsid w:val="00404AB0"/>
    <w:rsid w:val="0040713D"/>
    <w:rsid w:val="00407617"/>
    <w:rsid w:val="00414812"/>
    <w:rsid w:val="00414ACD"/>
    <w:rsid w:val="00415E32"/>
    <w:rsid w:val="004225E4"/>
    <w:rsid w:val="0042340B"/>
    <w:rsid w:val="004238B8"/>
    <w:rsid w:val="0042422D"/>
    <w:rsid w:val="00425053"/>
    <w:rsid w:val="00430077"/>
    <w:rsid w:val="00431691"/>
    <w:rsid w:val="004317C4"/>
    <w:rsid w:val="0043295C"/>
    <w:rsid w:val="0043298A"/>
    <w:rsid w:val="00433800"/>
    <w:rsid w:val="004349BC"/>
    <w:rsid w:val="00436A03"/>
    <w:rsid w:val="00437341"/>
    <w:rsid w:val="004405E6"/>
    <w:rsid w:val="00440A58"/>
    <w:rsid w:val="0044153A"/>
    <w:rsid w:val="0044224E"/>
    <w:rsid w:val="00450A5A"/>
    <w:rsid w:val="00451EAB"/>
    <w:rsid w:val="0045244D"/>
    <w:rsid w:val="00452929"/>
    <w:rsid w:val="00453789"/>
    <w:rsid w:val="004551E7"/>
    <w:rsid w:val="00455FE2"/>
    <w:rsid w:val="0045731A"/>
    <w:rsid w:val="00457502"/>
    <w:rsid w:val="004575F7"/>
    <w:rsid w:val="00460255"/>
    <w:rsid w:val="00463BB5"/>
    <w:rsid w:val="00463ED9"/>
    <w:rsid w:val="00465A71"/>
    <w:rsid w:val="00466282"/>
    <w:rsid w:val="00470053"/>
    <w:rsid w:val="00470868"/>
    <w:rsid w:val="00471865"/>
    <w:rsid w:val="00477D8C"/>
    <w:rsid w:val="00480FB2"/>
    <w:rsid w:val="00482B55"/>
    <w:rsid w:val="0048578F"/>
    <w:rsid w:val="0048732A"/>
    <w:rsid w:val="00487F81"/>
    <w:rsid w:val="00490D4E"/>
    <w:rsid w:val="0049192C"/>
    <w:rsid w:val="0049346A"/>
    <w:rsid w:val="00494E67"/>
    <w:rsid w:val="004950E3"/>
    <w:rsid w:val="0049517E"/>
    <w:rsid w:val="0049671F"/>
    <w:rsid w:val="004A0346"/>
    <w:rsid w:val="004A0807"/>
    <w:rsid w:val="004A101D"/>
    <w:rsid w:val="004A1C18"/>
    <w:rsid w:val="004A292D"/>
    <w:rsid w:val="004A2A73"/>
    <w:rsid w:val="004A4768"/>
    <w:rsid w:val="004A69C3"/>
    <w:rsid w:val="004A6EC2"/>
    <w:rsid w:val="004B1E30"/>
    <w:rsid w:val="004B3AC9"/>
    <w:rsid w:val="004B73F9"/>
    <w:rsid w:val="004B7570"/>
    <w:rsid w:val="004C0BC9"/>
    <w:rsid w:val="004C2C66"/>
    <w:rsid w:val="004C452A"/>
    <w:rsid w:val="004D23E1"/>
    <w:rsid w:val="004D2EE6"/>
    <w:rsid w:val="004D3D1E"/>
    <w:rsid w:val="004D76E0"/>
    <w:rsid w:val="004E0225"/>
    <w:rsid w:val="004E056A"/>
    <w:rsid w:val="004E10EF"/>
    <w:rsid w:val="004E41E8"/>
    <w:rsid w:val="004E5C44"/>
    <w:rsid w:val="004F0DB9"/>
    <w:rsid w:val="004F1E5A"/>
    <w:rsid w:val="004F27E0"/>
    <w:rsid w:val="004F293A"/>
    <w:rsid w:val="004F2BF2"/>
    <w:rsid w:val="004F476C"/>
    <w:rsid w:val="004F72AD"/>
    <w:rsid w:val="00504D87"/>
    <w:rsid w:val="005058F8"/>
    <w:rsid w:val="00506801"/>
    <w:rsid w:val="00506C8D"/>
    <w:rsid w:val="00506CBF"/>
    <w:rsid w:val="005076C6"/>
    <w:rsid w:val="00510304"/>
    <w:rsid w:val="005109D2"/>
    <w:rsid w:val="00510BB7"/>
    <w:rsid w:val="005148C4"/>
    <w:rsid w:val="00514E69"/>
    <w:rsid w:val="005239F3"/>
    <w:rsid w:val="005243B6"/>
    <w:rsid w:val="0053138C"/>
    <w:rsid w:val="00532021"/>
    <w:rsid w:val="00532C8E"/>
    <w:rsid w:val="00536347"/>
    <w:rsid w:val="005402A1"/>
    <w:rsid w:val="00541C9B"/>
    <w:rsid w:val="0054278E"/>
    <w:rsid w:val="005438BE"/>
    <w:rsid w:val="00543EEB"/>
    <w:rsid w:val="005450FB"/>
    <w:rsid w:val="00545355"/>
    <w:rsid w:val="00547B91"/>
    <w:rsid w:val="00550C76"/>
    <w:rsid w:val="00550E93"/>
    <w:rsid w:val="00551BC1"/>
    <w:rsid w:val="00551DC5"/>
    <w:rsid w:val="005567D3"/>
    <w:rsid w:val="0056022A"/>
    <w:rsid w:val="005629A9"/>
    <w:rsid w:val="00562DB4"/>
    <w:rsid w:val="005645AA"/>
    <w:rsid w:val="00567B99"/>
    <w:rsid w:val="00567E6B"/>
    <w:rsid w:val="005715C5"/>
    <w:rsid w:val="00572661"/>
    <w:rsid w:val="00572AB7"/>
    <w:rsid w:val="00573AB8"/>
    <w:rsid w:val="005746A1"/>
    <w:rsid w:val="005746A8"/>
    <w:rsid w:val="00576475"/>
    <w:rsid w:val="00577ADB"/>
    <w:rsid w:val="00577B72"/>
    <w:rsid w:val="0058029E"/>
    <w:rsid w:val="00581152"/>
    <w:rsid w:val="0058123B"/>
    <w:rsid w:val="0058450C"/>
    <w:rsid w:val="00584660"/>
    <w:rsid w:val="00587A5A"/>
    <w:rsid w:val="0059008B"/>
    <w:rsid w:val="00590617"/>
    <w:rsid w:val="00591033"/>
    <w:rsid w:val="00595387"/>
    <w:rsid w:val="0059586A"/>
    <w:rsid w:val="00596501"/>
    <w:rsid w:val="00596A25"/>
    <w:rsid w:val="00597EDE"/>
    <w:rsid w:val="005A2467"/>
    <w:rsid w:val="005A2BC6"/>
    <w:rsid w:val="005A407D"/>
    <w:rsid w:val="005A5654"/>
    <w:rsid w:val="005A56F9"/>
    <w:rsid w:val="005A6E22"/>
    <w:rsid w:val="005A789D"/>
    <w:rsid w:val="005A7ECB"/>
    <w:rsid w:val="005B0A85"/>
    <w:rsid w:val="005B507C"/>
    <w:rsid w:val="005B5BC1"/>
    <w:rsid w:val="005B76E9"/>
    <w:rsid w:val="005B7A83"/>
    <w:rsid w:val="005C25DF"/>
    <w:rsid w:val="005C34B2"/>
    <w:rsid w:val="005C49D9"/>
    <w:rsid w:val="005C654B"/>
    <w:rsid w:val="005C6C29"/>
    <w:rsid w:val="005D01C8"/>
    <w:rsid w:val="005D0E9B"/>
    <w:rsid w:val="005D1265"/>
    <w:rsid w:val="005D151D"/>
    <w:rsid w:val="005D282E"/>
    <w:rsid w:val="005D7BDB"/>
    <w:rsid w:val="005E0DE5"/>
    <w:rsid w:val="005E318F"/>
    <w:rsid w:val="005E339D"/>
    <w:rsid w:val="005E49BD"/>
    <w:rsid w:val="005F08E7"/>
    <w:rsid w:val="005F0BDC"/>
    <w:rsid w:val="005F36BB"/>
    <w:rsid w:val="005F40FF"/>
    <w:rsid w:val="005F4C7E"/>
    <w:rsid w:val="00600814"/>
    <w:rsid w:val="006018C8"/>
    <w:rsid w:val="00603419"/>
    <w:rsid w:val="00603548"/>
    <w:rsid w:val="00603553"/>
    <w:rsid w:val="006048D6"/>
    <w:rsid w:val="00604B22"/>
    <w:rsid w:val="00607397"/>
    <w:rsid w:val="006075CF"/>
    <w:rsid w:val="00610557"/>
    <w:rsid w:val="00610D64"/>
    <w:rsid w:val="00612829"/>
    <w:rsid w:val="006157E8"/>
    <w:rsid w:val="00616B67"/>
    <w:rsid w:val="00617000"/>
    <w:rsid w:val="00617B5D"/>
    <w:rsid w:val="0062140B"/>
    <w:rsid w:val="006233A8"/>
    <w:rsid w:val="00623F6C"/>
    <w:rsid w:val="00623F78"/>
    <w:rsid w:val="006277A5"/>
    <w:rsid w:val="006327EF"/>
    <w:rsid w:val="0063305A"/>
    <w:rsid w:val="00637A32"/>
    <w:rsid w:val="00640E9A"/>
    <w:rsid w:val="00642706"/>
    <w:rsid w:val="00642AB1"/>
    <w:rsid w:val="0064457A"/>
    <w:rsid w:val="006456AB"/>
    <w:rsid w:val="006464A8"/>
    <w:rsid w:val="006467A7"/>
    <w:rsid w:val="00646CE5"/>
    <w:rsid w:val="00646FCB"/>
    <w:rsid w:val="0065111C"/>
    <w:rsid w:val="00655211"/>
    <w:rsid w:val="00657A93"/>
    <w:rsid w:val="006602D3"/>
    <w:rsid w:val="00660D34"/>
    <w:rsid w:val="006614CB"/>
    <w:rsid w:val="0066218E"/>
    <w:rsid w:val="00662420"/>
    <w:rsid w:val="0066378B"/>
    <w:rsid w:val="0066447A"/>
    <w:rsid w:val="00664E6D"/>
    <w:rsid w:val="00665C36"/>
    <w:rsid w:val="006713BA"/>
    <w:rsid w:val="006723EB"/>
    <w:rsid w:val="00672640"/>
    <w:rsid w:val="00672F0F"/>
    <w:rsid w:val="0067353B"/>
    <w:rsid w:val="006748B3"/>
    <w:rsid w:val="00675CC5"/>
    <w:rsid w:val="00681976"/>
    <w:rsid w:val="00681A6B"/>
    <w:rsid w:val="00684C18"/>
    <w:rsid w:val="006856A3"/>
    <w:rsid w:val="00686C77"/>
    <w:rsid w:val="00691476"/>
    <w:rsid w:val="00692484"/>
    <w:rsid w:val="0069271A"/>
    <w:rsid w:val="0069381B"/>
    <w:rsid w:val="00695D15"/>
    <w:rsid w:val="00697273"/>
    <w:rsid w:val="006A4ADE"/>
    <w:rsid w:val="006A60BC"/>
    <w:rsid w:val="006A663F"/>
    <w:rsid w:val="006A7E2B"/>
    <w:rsid w:val="006B1030"/>
    <w:rsid w:val="006B1519"/>
    <w:rsid w:val="006B27AA"/>
    <w:rsid w:val="006B3BB7"/>
    <w:rsid w:val="006B564A"/>
    <w:rsid w:val="006B627C"/>
    <w:rsid w:val="006B630C"/>
    <w:rsid w:val="006B6BDA"/>
    <w:rsid w:val="006C0898"/>
    <w:rsid w:val="006C1AEA"/>
    <w:rsid w:val="006C1DC9"/>
    <w:rsid w:val="006C3AD2"/>
    <w:rsid w:val="006C4515"/>
    <w:rsid w:val="006C4ACB"/>
    <w:rsid w:val="006D0D2F"/>
    <w:rsid w:val="006D2475"/>
    <w:rsid w:val="006D4864"/>
    <w:rsid w:val="006D4DC9"/>
    <w:rsid w:val="006D70AA"/>
    <w:rsid w:val="006D78B2"/>
    <w:rsid w:val="006D79D4"/>
    <w:rsid w:val="006D7F8B"/>
    <w:rsid w:val="006E0930"/>
    <w:rsid w:val="006E11FB"/>
    <w:rsid w:val="006E1290"/>
    <w:rsid w:val="006E1E0A"/>
    <w:rsid w:val="006E230B"/>
    <w:rsid w:val="006E276F"/>
    <w:rsid w:val="006E333C"/>
    <w:rsid w:val="006E47A8"/>
    <w:rsid w:val="006F005A"/>
    <w:rsid w:val="006F09FB"/>
    <w:rsid w:val="006F10CC"/>
    <w:rsid w:val="006F329B"/>
    <w:rsid w:val="006F432E"/>
    <w:rsid w:val="006F5885"/>
    <w:rsid w:val="006F5B2B"/>
    <w:rsid w:val="007033DD"/>
    <w:rsid w:val="007118A4"/>
    <w:rsid w:val="0071233B"/>
    <w:rsid w:val="007123A6"/>
    <w:rsid w:val="00712BFE"/>
    <w:rsid w:val="00714438"/>
    <w:rsid w:val="00716964"/>
    <w:rsid w:val="00716C1C"/>
    <w:rsid w:val="00717C36"/>
    <w:rsid w:val="00720634"/>
    <w:rsid w:val="00721EB9"/>
    <w:rsid w:val="007227A8"/>
    <w:rsid w:val="0072503F"/>
    <w:rsid w:val="007252AE"/>
    <w:rsid w:val="00725864"/>
    <w:rsid w:val="00725D35"/>
    <w:rsid w:val="00726057"/>
    <w:rsid w:val="00731C73"/>
    <w:rsid w:val="0073206E"/>
    <w:rsid w:val="007335DA"/>
    <w:rsid w:val="00733E66"/>
    <w:rsid w:val="00736908"/>
    <w:rsid w:val="00740790"/>
    <w:rsid w:val="007407DC"/>
    <w:rsid w:val="007428DB"/>
    <w:rsid w:val="00745C74"/>
    <w:rsid w:val="00747DC4"/>
    <w:rsid w:val="00750CBD"/>
    <w:rsid w:val="0075269C"/>
    <w:rsid w:val="00755305"/>
    <w:rsid w:val="007555ED"/>
    <w:rsid w:val="00756221"/>
    <w:rsid w:val="00756484"/>
    <w:rsid w:val="007567E6"/>
    <w:rsid w:val="00756997"/>
    <w:rsid w:val="00756BB6"/>
    <w:rsid w:val="007575A5"/>
    <w:rsid w:val="00760292"/>
    <w:rsid w:val="007609D8"/>
    <w:rsid w:val="00761091"/>
    <w:rsid w:val="007610F1"/>
    <w:rsid w:val="00763D2C"/>
    <w:rsid w:val="0076674A"/>
    <w:rsid w:val="00766D14"/>
    <w:rsid w:val="00766FA5"/>
    <w:rsid w:val="00770583"/>
    <w:rsid w:val="00771A94"/>
    <w:rsid w:val="00771C21"/>
    <w:rsid w:val="007729B3"/>
    <w:rsid w:val="007749E3"/>
    <w:rsid w:val="00775D7C"/>
    <w:rsid w:val="0077677D"/>
    <w:rsid w:val="00776BEF"/>
    <w:rsid w:val="007778B1"/>
    <w:rsid w:val="00781405"/>
    <w:rsid w:val="0078442F"/>
    <w:rsid w:val="00784626"/>
    <w:rsid w:val="00785B58"/>
    <w:rsid w:val="007864FD"/>
    <w:rsid w:val="007866D4"/>
    <w:rsid w:val="00790B59"/>
    <w:rsid w:val="0079395E"/>
    <w:rsid w:val="00794E55"/>
    <w:rsid w:val="00794FBB"/>
    <w:rsid w:val="007A2998"/>
    <w:rsid w:val="007A299B"/>
    <w:rsid w:val="007A4777"/>
    <w:rsid w:val="007A5419"/>
    <w:rsid w:val="007A6416"/>
    <w:rsid w:val="007B0833"/>
    <w:rsid w:val="007B29B7"/>
    <w:rsid w:val="007B3F2C"/>
    <w:rsid w:val="007B57FD"/>
    <w:rsid w:val="007B6F8E"/>
    <w:rsid w:val="007B7E07"/>
    <w:rsid w:val="007C13B9"/>
    <w:rsid w:val="007C1C47"/>
    <w:rsid w:val="007C34BD"/>
    <w:rsid w:val="007C39A1"/>
    <w:rsid w:val="007C3E03"/>
    <w:rsid w:val="007C4608"/>
    <w:rsid w:val="007C744E"/>
    <w:rsid w:val="007C7D70"/>
    <w:rsid w:val="007C7E93"/>
    <w:rsid w:val="007D1138"/>
    <w:rsid w:val="007D26C3"/>
    <w:rsid w:val="007D3B83"/>
    <w:rsid w:val="007D547D"/>
    <w:rsid w:val="007D68C3"/>
    <w:rsid w:val="007E025C"/>
    <w:rsid w:val="007E1CE9"/>
    <w:rsid w:val="007E5D75"/>
    <w:rsid w:val="007E7E23"/>
    <w:rsid w:val="007F0B5F"/>
    <w:rsid w:val="007F713F"/>
    <w:rsid w:val="007F76BB"/>
    <w:rsid w:val="00803133"/>
    <w:rsid w:val="00803350"/>
    <w:rsid w:val="00803FDF"/>
    <w:rsid w:val="008050E0"/>
    <w:rsid w:val="0081139F"/>
    <w:rsid w:val="00812FD1"/>
    <w:rsid w:val="00813334"/>
    <w:rsid w:val="0081412A"/>
    <w:rsid w:val="00814D4E"/>
    <w:rsid w:val="00815A43"/>
    <w:rsid w:val="008179D9"/>
    <w:rsid w:val="00823E5D"/>
    <w:rsid w:val="008253D4"/>
    <w:rsid w:val="00827FC7"/>
    <w:rsid w:val="00831035"/>
    <w:rsid w:val="00831238"/>
    <w:rsid w:val="00831B09"/>
    <w:rsid w:val="008330AB"/>
    <w:rsid w:val="008358C5"/>
    <w:rsid w:val="0083788E"/>
    <w:rsid w:val="008403F0"/>
    <w:rsid w:val="0084227C"/>
    <w:rsid w:val="00843343"/>
    <w:rsid w:val="0084339B"/>
    <w:rsid w:val="00845303"/>
    <w:rsid w:val="008455D8"/>
    <w:rsid w:val="008468AC"/>
    <w:rsid w:val="00846BA2"/>
    <w:rsid w:val="00847506"/>
    <w:rsid w:val="00850289"/>
    <w:rsid w:val="00850E61"/>
    <w:rsid w:val="00852F9F"/>
    <w:rsid w:val="00854344"/>
    <w:rsid w:val="008549D3"/>
    <w:rsid w:val="00856A76"/>
    <w:rsid w:val="00856C0A"/>
    <w:rsid w:val="008571DF"/>
    <w:rsid w:val="00857475"/>
    <w:rsid w:val="00857AEA"/>
    <w:rsid w:val="00864EE6"/>
    <w:rsid w:val="00866225"/>
    <w:rsid w:val="008662E5"/>
    <w:rsid w:val="00867E55"/>
    <w:rsid w:val="00874C76"/>
    <w:rsid w:val="00877ABB"/>
    <w:rsid w:val="00880555"/>
    <w:rsid w:val="008812DB"/>
    <w:rsid w:val="00882A16"/>
    <w:rsid w:val="00882FA7"/>
    <w:rsid w:val="008834FB"/>
    <w:rsid w:val="00883C7A"/>
    <w:rsid w:val="00884A62"/>
    <w:rsid w:val="0088556C"/>
    <w:rsid w:val="008865DC"/>
    <w:rsid w:val="00886C95"/>
    <w:rsid w:val="00887DF8"/>
    <w:rsid w:val="00887E8D"/>
    <w:rsid w:val="008909AD"/>
    <w:rsid w:val="00892C1B"/>
    <w:rsid w:val="0089424C"/>
    <w:rsid w:val="00895CFC"/>
    <w:rsid w:val="008968A6"/>
    <w:rsid w:val="008976C7"/>
    <w:rsid w:val="008A180D"/>
    <w:rsid w:val="008A3A7A"/>
    <w:rsid w:val="008A411C"/>
    <w:rsid w:val="008A59C6"/>
    <w:rsid w:val="008B0CCD"/>
    <w:rsid w:val="008B13A1"/>
    <w:rsid w:val="008B55D5"/>
    <w:rsid w:val="008B64D9"/>
    <w:rsid w:val="008B68FC"/>
    <w:rsid w:val="008C29F6"/>
    <w:rsid w:val="008C4FD8"/>
    <w:rsid w:val="008C5C2E"/>
    <w:rsid w:val="008C7A7A"/>
    <w:rsid w:val="008D1E6D"/>
    <w:rsid w:val="008D5073"/>
    <w:rsid w:val="008D51EA"/>
    <w:rsid w:val="008D7193"/>
    <w:rsid w:val="008E444B"/>
    <w:rsid w:val="008E5185"/>
    <w:rsid w:val="008E5CA9"/>
    <w:rsid w:val="008E7BBC"/>
    <w:rsid w:val="008F14E8"/>
    <w:rsid w:val="008F1C6A"/>
    <w:rsid w:val="008F7877"/>
    <w:rsid w:val="00901230"/>
    <w:rsid w:val="00901478"/>
    <w:rsid w:val="00901631"/>
    <w:rsid w:val="00901E40"/>
    <w:rsid w:val="00902DC3"/>
    <w:rsid w:val="00902F75"/>
    <w:rsid w:val="00903542"/>
    <w:rsid w:val="00907DBA"/>
    <w:rsid w:val="0091079F"/>
    <w:rsid w:val="00911A09"/>
    <w:rsid w:val="00912B59"/>
    <w:rsid w:val="00913CCE"/>
    <w:rsid w:val="00913E34"/>
    <w:rsid w:val="00916B3E"/>
    <w:rsid w:val="00917710"/>
    <w:rsid w:val="00917D80"/>
    <w:rsid w:val="0092088C"/>
    <w:rsid w:val="0092763D"/>
    <w:rsid w:val="00930D10"/>
    <w:rsid w:val="00931013"/>
    <w:rsid w:val="0093122D"/>
    <w:rsid w:val="00933E51"/>
    <w:rsid w:val="00934612"/>
    <w:rsid w:val="00934C86"/>
    <w:rsid w:val="00944193"/>
    <w:rsid w:val="00952F3B"/>
    <w:rsid w:val="00953853"/>
    <w:rsid w:val="009538AA"/>
    <w:rsid w:val="00956687"/>
    <w:rsid w:val="009572CB"/>
    <w:rsid w:val="00957626"/>
    <w:rsid w:val="00957A1C"/>
    <w:rsid w:val="0096078C"/>
    <w:rsid w:val="00967D76"/>
    <w:rsid w:val="0097031A"/>
    <w:rsid w:val="00971E6F"/>
    <w:rsid w:val="009724A2"/>
    <w:rsid w:val="00974338"/>
    <w:rsid w:val="00974733"/>
    <w:rsid w:val="00980970"/>
    <w:rsid w:val="00982F57"/>
    <w:rsid w:val="00983E10"/>
    <w:rsid w:val="00986436"/>
    <w:rsid w:val="00986E2B"/>
    <w:rsid w:val="00992F27"/>
    <w:rsid w:val="00993244"/>
    <w:rsid w:val="00993774"/>
    <w:rsid w:val="00994058"/>
    <w:rsid w:val="00994B5D"/>
    <w:rsid w:val="00995BEC"/>
    <w:rsid w:val="0099614C"/>
    <w:rsid w:val="00997CD2"/>
    <w:rsid w:val="009A09B9"/>
    <w:rsid w:val="009A2301"/>
    <w:rsid w:val="009A4CD8"/>
    <w:rsid w:val="009A4DFD"/>
    <w:rsid w:val="009A61BD"/>
    <w:rsid w:val="009A72CC"/>
    <w:rsid w:val="009B01BA"/>
    <w:rsid w:val="009B0642"/>
    <w:rsid w:val="009B1822"/>
    <w:rsid w:val="009B309D"/>
    <w:rsid w:val="009B4C9E"/>
    <w:rsid w:val="009B4FE5"/>
    <w:rsid w:val="009B6BB1"/>
    <w:rsid w:val="009B759A"/>
    <w:rsid w:val="009B7CB5"/>
    <w:rsid w:val="009C026E"/>
    <w:rsid w:val="009C0D36"/>
    <w:rsid w:val="009C2E74"/>
    <w:rsid w:val="009C32CF"/>
    <w:rsid w:val="009C3617"/>
    <w:rsid w:val="009C418F"/>
    <w:rsid w:val="009C4BE6"/>
    <w:rsid w:val="009C51AF"/>
    <w:rsid w:val="009C520E"/>
    <w:rsid w:val="009C7CD4"/>
    <w:rsid w:val="009D3003"/>
    <w:rsid w:val="009D458C"/>
    <w:rsid w:val="009D7D15"/>
    <w:rsid w:val="009E3DB7"/>
    <w:rsid w:val="009E612F"/>
    <w:rsid w:val="009E7977"/>
    <w:rsid w:val="009F24F7"/>
    <w:rsid w:val="009F4268"/>
    <w:rsid w:val="009F56D2"/>
    <w:rsid w:val="00A0044D"/>
    <w:rsid w:val="00A0073A"/>
    <w:rsid w:val="00A023F2"/>
    <w:rsid w:val="00A0676D"/>
    <w:rsid w:val="00A06E9D"/>
    <w:rsid w:val="00A07D0C"/>
    <w:rsid w:val="00A15457"/>
    <w:rsid w:val="00A16299"/>
    <w:rsid w:val="00A16635"/>
    <w:rsid w:val="00A20C65"/>
    <w:rsid w:val="00A21581"/>
    <w:rsid w:val="00A21BBE"/>
    <w:rsid w:val="00A23DBA"/>
    <w:rsid w:val="00A25EE4"/>
    <w:rsid w:val="00A262F2"/>
    <w:rsid w:val="00A27509"/>
    <w:rsid w:val="00A31630"/>
    <w:rsid w:val="00A31877"/>
    <w:rsid w:val="00A33407"/>
    <w:rsid w:val="00A33D00"/>
    <w:rsid w:val="00A414B9"/>
    <w:rsid w:val="00A41EEC"/>
    <w:rsid w:val="00A431A1"/>
    <w:rsid w:val="00A44349"/>
    <w:rsid w:val="00A443D0"/>
    <w:rsid w:val="00A44DEE"/>
    <w:rsid w:val="00A47D33"/>
    <w:rsid w:val="00A5264C"/>
    <w:rsid w:val="00A5443B"/>
    <w:rsid w:val="00A557F5"/>
    <w:rsid w:val="00A5626E"/>
    <w:rsid w:val="00A56BCE"/>
    <w:rsid w:val="00A572E4"/>
    <w:rsid w:val="00A60AEF"/>
    <w:rsid w:val="00A6266E"/>
    <w:rsid w:val="00A64192"/>
    <w:rsid w:val="00A64A97"/>
    <w:rsid w:val="00A66DF6"/>
    <w:rsid w:val="00A72712"/>
    <w:rsid w:val="00A73C3F"/>
    <w:rsid w:val="00A7474C"/>
    <w:rsid w:val="00A751E0"/>
    <w:rsid w:val="00A763EF"/>
    <w:rsid w:val="00A76D09"/>
    <w:rsid w:val="00A8096B"/>
    <w:rsid w:val="00A8182D"/>
    <w:rsid w:val="00A823AF"/>
    <w:rsid w:val="00A853C4"/>
    <w:rsid w:val="00A87F55"/>
    <w:rsid w:val="00A90A3B"/>
    <w:rsid w:val="00A9194C"/>
    <w:rsid w:val="00A91EB2"/>
    <w:rsid w:val="00A92EBB"/>
    <w:rsid w:val="00A936D1"/>
    <w:rsid w:val="00A94B46"/>
    <w:rsid w:val="00A96A2C"/>
    <w:rsid w:val="00A96C3E"/>
    <w:rsid w:val="00A97F0B"/>
    <w:rsid w:val="00AA06EE"/>
    <w:rsid w:val="00AA708E"/>
    <w:rsid w:val="00AA7DF7"/>
    <w:rsid w:val="00AB0850"/>
    <w:rsid w:val="00AB087F"/>
    <w:rsid w:val="00AB25E5"/>
    <w:rsid w:val="00AB50E2"/>
    <w:rsid w:val="00AB6CEC"/>
    <w:rsid w:val="00AC0B39"/>
    <w:rsid w:val="00AC1805"/>
    <w:rsid w:val="00AC28E6"/>
    <w:rsid w:val="00AC3C38"/>
    <w:rsid w:val="00AC60A3"/>
    <w:rsid w:val="00AC64AC"/>
    <w:rsid w:val="00AC704E"/>
    <w:rsid w:val="00AD4DF0"/>
    <w:rsid w:val="00AD6A42"/>
    <w:rsid w:val="00AE13A2"/>
    <w:rsid w:val="00AE232F"/>
    <w:rsid w:val="00AE330F"/>
    <w:rsid w:val="00AE75AE"/>
    <w:rsid w:val="00AF0F05"/>
    <w:rsid w:val="00AF3E01"/>
    <w:rsid w:val="00AF4758"/>
    <w:rsid w:val="00AF4E76"/>
    <w:rsid w:val="00AF7051"/>
    <w:rsid w:val="00B008B6"/>
    <w:rsid w:val="00B0218D"/>
    <w:rsid w:val="00B03822"/>
    <w:rsid w:val="00B05458"/>
    <w:rsid w:val="00B07AFE"/>
    <w:rsid w:val="00B10714"/>
    <w:rsid w:val="00B11611"/>
    <w:rsid w:val="00B12F4C"/>
    <w:rsid w:val="00B13A64"/>
    <w:rsid w:val="00B14772"/>
    <w:rsid w:val="00B2003C"/>
    <w:rsid w:val="00B202BE"/>
    <w:rsid w:val="00B20CF7"/>
    <w:rsid w:val="00B22D10"/>
    <w:rsid w:val="00B2439B"/>
    <w:rsid w:val="00B31F31"/>
    <w:rsid w:val="00B33C71"/>
    <w:rsid w:val="00B33F0C"/>
    <w:rsid w:val="00B37226"/>
    <w:rsid w:val="00B4024F"/>
    <w:rsid w:val="00B40BA4"/>
    <w:rsid w:val="00B41002"/>
    <w:rsid w:val="00B4111C"/>
    <w:rsid w:val="00B41612"/>
    <w:rsid w:val="00B41F5D"/>
    <w:rsid w:val="00B428E6"/>
    <w:rsid w:val="00B4368A"/>
    <w:rsid w:val="00B443B8"/>
    <w:rsid w:val="00B44464"/>
    <w:rsid w:val="00B46B18"/>
    <w:rsid w:val="00B508F3"/>
    <w:rsid w:val="00B52EEE"/>
    <w:rsid w:val="00B53C51"/>
    <w:rsid w:val="00B55380"/>
    <w:rsid w:val="00B55703"/>
    <w:rsid w:val="00B57576"/>
    <w:rsid w:val="00B620CE"/>
    <w:rsid w:val="00B62673"/>
    <w:rsid w:val="00B643AE"/>
    <w:rsid w:val="00B65E07"/>
    <w:rsid w:val="00B67B1E"/>
    <w:rsid w:val="00B67E13"/>
    <w:rsid w:val="00B702E6"/>
    <w:rsid w:val="00B7187D"/>
    <w:rsid w:val="00B7245C"/>
    <w:rsid w:val="00B73F6A"/>
    <w:rsid w:val="00B7597A"/>
    <w:rsid w:val="00B75CBF"/>
    <w:rsid w:val="00B8054C"/>
    <w:rsid w:val="00B86BF3"/>
    <w:rsid w:val="00B9072B"/>
    <w:rsid w:val="00B90B29"/>
    <w:rsid w:val="00B91AFA"/>
    <w:rsid w:val="00B91F95"/>
    <w:rsid w:val="00B95618"/>
    <w:rsid w:val="00B96C9B"/>
    <w:rsid w:val="00B97469"/>
    <w:rsid w:val="00BA1649"/>
    <w:rsid w:val="00BA7280"/>
    <w:rsid w:val="00BA75AD"/>
    <w:rsid w:val="00BB0C7F"/>
    <w:rsid w:val="00BB22DF"/>
    <w:rsid w:val="00BB36AF"/>
    <w:rsid w:val="00BB4DEE"/>
    <w:rsid w:val="00BB6A5E"/>
    <w:rsid w:val="00BC0B0F"/>
    <w:rsid w:val="00BC4A1D"/>
    <w:rsid w:val="00BC546C"/>
    <w:rsid w:val="00BC77DD"/>
    <w:rsid w:val="00BC7858"/>
    <w:rsid w:val="00BC7AF0"/>
    <w:rsid w:val="00BC7CD1"/>
    <w:rsid w:val="00BD03C1"/>
    <w:rsid w:val="00BD1A7F"/>
    <w:rsid w:val="00BD1DC5"/>
    <w:rsid w:val="00BD374D"/>
    <w:rsid w:val="00BD4661"/>
    <w:rsid w:val="00BD5CE1"/>
    <w:rsid w:val="00BD75B9"/>
    <w:rsid w:val="00BE1317"/>
    <w:rsid w:val="00BE1599"/>
    <w:rsid w:val="00BE1A21"/>
    <w:rsid w:val="00BE2E6C"/>
    <w:rsid w:val="00BE4ED4"/>
    <w:rsid w:val="00BE5161"/>
    <w:rsid w:val="00BE7D1F"/>
    <w:rsid w:val="00BF2F79"/>
    <w:rsid w:val="00BF31EF"/>
    <w:rsid w:val="00BF3B63"/>
    <w:rsid w:val="00BF4ABB"/>
    <w:rsid w:val="00BF6BC2"/>
    <w:rsid w:val="00BF7326"/>
    <w:rsid w:val="00C00DD8"/>
    <w:rsid w:val="00C0235B"/>
    <w:rsid w:val="00C02FFF"/>
    <w:rsid w:val="00C03700"/>
    <w:rsid w:val="00C03D53"/>
    <w:rsid w:val="00C03E83"/>
    <w:rsid w:val="00C047DC"/>
    <w:rsid w:val="00C051F8"/>
    <w:rsid w:val="00C05708"/>
    <w:rsid w:val="00C06C2F"/>
    <w:rsid w:val="00C06F83"/>
    <w:rsid w:val="00C13D77"/>
    <w:rsid w:val="00C144A0"/>
    <w:rsid w:val="00C1453D"/>
    <w:rsid w:val="00C149C1"/>
    <w:rsid w:val="00C14DDC"/>
    <w:rsid w:val="00C15AB6"/>
    <w:rsid w:val="00C16180"/>
    <w:rsid w:val="00C16689"/>
    <w:rsid w:val="00C16C56"/>
    <w:rsid w:val="00C170A8"/>
    <w:rsid w:val="00C17F05"/>
    <w:rsid w:val="00C22641"/>
    <w:rsid w:val="00C23FF0"/>
    <w:rsid w:val="00C30DB6"/>
    <w:rsid w:val="00C30DEC"/>
    <w:rsid w:val="00C30FC0"/>
    <w:rsid w:val="00C3521E"/>
    <w:rsid w:val="00C35665"/>
    <w:rsid w:val="00C356F5"/>
    <w:rsid w:val="00C45D3C"/>
    <w:rsid w:val="00C4791E"/>
    <w:rsid w:val="00C5096B"/>
    <w:rsid w:val="00C50C99"/>
    <w:rsid w:val="00C51A4A"/>
    <w:rsid w:val="00C51FFC"/>
    <w:rsid w:val="00C524EA"/>
    <w:rsid w:val="00C52F79"/>
    <w:rsid w:val="00C5356F"/>
    <w:rsid w:val="00C552D2"/>
    <w:rsid w:val="00C6357E"/>
    <w:rsid w:val="00C714F9"/>
    <w:rsid w:val="00C71574"/>
    <w:rsid w:val="00C71CB6"/>
    <w:rsid w:val="00C71E2A"/>
    <w:rsid w:val="00C72B31"/>
    <w:rsid w:val="00C73D9F"/>
    <w:rsid w:val="00C744CE"/>
    <w:rsid w:val="00C74E6C"/>
    <w:rsid w:val="00C7785D"/>
    <w:rsid w:val="00C8312E"/>
    <w:rsid w:val="00C85980"/>
    <w:rsid w:val="00C90827"/>
    <w:rsid w:val="00C917B3"/>
    <w:rsid w:val="00C92413"/>
    <w:rsid w:val="00C94C5A"/>
    <w:rsid w:val="00C952D8"/>
    <w:rsid w:val="00C95899"/>
    <w:rsid w:val="00CA299E"/>
    <w:rsid w:val="00CA2E84"/>
    <w:rsid w:val="00CA494D"/>
    <w:rsid w:val="00CA52F1"/>
    <w:rsid w:val="00CB05E4"/>
    <w:rsid w:val="00CB7453"/>
    <w:rsid w:val="00CC1756"/>
    <w:rsid w:val="00CC2069"/>
    <w:rsid w:val="00CC3791"/>
    <w:rsid w:val="00CC3C53"/>
    <w:rsid w:val="00CC4B93"/>
    <w:rsid w:val="00CC4FB9"/>
    <w:rsid w:val="00CC5377"/>
    <w:rsid w:val="00CD10AD"/>
    <w:rsid w:val="00CD1519"/>
    <w:rsid w:val="00CD34F5"/>
    <w:rsid w:val="00CD3E1D"/>
    <w:rsid w:val="00CE1FAA"/>
    <w:rsid w:val="00CE2082"/>
    <w:rsid w:val="00CE3398"/>
    <w:rsid w:val="00CE3FCD"/>
    <w:rsid w:val="00CE593A"/>
    <w:rsid w:val="00CE605C"/>
    <w:rsid w:val="00CE7AB4"/>
    <w:rsid w:val="00CF0296"/>
    <w:rsid w:val="00CF1AFA"/>
    <w:rsid w:val="00CF225C"/>
    <w:rsid w:val="00CF326C"/>
    <w:rsid w:val="00D008CD"/>
    <w:rsid w:val="00D01442"/>
    <w:rsid w:val="00D01C54"/>
    <w:rsid w:val="00D01F02"/>
    <w:rsid w:val="00D02153"/>
    <w:rsid w:val="00D026AB"/>
    <w:rsid w:val="00D02942"/>
    <w:rsid w:val="00D057C0"/>
    <w:rsid w:val="00D05B14"/>
    <w:rsid w:val="00D12FF0"/>
    <w:rsid w:val="00D132B8"/>
    <w:rsid w:val="00D13EBF"/>
    <w:rsid w:val="00D14542"/>
    <w:rsid w:val="00D163A6"/>
    <w:rsid w:val="00D16BB6"/>
    <w:rsid w:val="00D2177A"/>
    <w:rsid w:val="00D217F9"/>
    <w:rsid w:val="00D2224E"/>
    <w:rsid w:val="00D229C8"/>
    <w:rsid w:val="00D22F8F"/>
    <w:rsid w:val="00D27A25"/>
    <w:rsid w:val="00D30208"/>
    <w:rsid w:val="00D30F36"/>
    <w:rsid w:val="00D3111C"/>
    <w:rsid w:val="00D31966"/>
    <w:rsid w:val="00D3202B"/>
    <w:rsid w:val="00D32783"/>
    <w:rsid w:val="00D32DA1"/>
    <w:rsid w:val="00D33C24"/>
    <w:rsid w:val="00D40BDF"/>
    <w:rsid w:val="00D41908"/>
    <w:rsid w:val="00D41A96"/>
    <w:rsid w:val="00D41B0B"/>
    <w:rsid w:val="00D45205"/>
    <w:rsid w:val="00D46B6B"/>
    <w:rsid w:val="00D50D7C"/>
    <w:rsid w:val="00D51EC2"/>
    <w:rsid w:val="00D53CE4"/>
    <w:rsid w:val="00D54ECA"/>
    <w:rsid w:val="00D56485"/>
    <w:rsid w:val="00D568BE"/>
    <w:rsid w:val="00D60118"/>
    <w:rsid w:val="00D64306"/>
    <w:rsid w:val="00D66B6D"/>
    <w:rsid w:val="00D67F69"/>
    <w:rsid w:val="00D707FA"/>
    <w:rsid w:val="00D74592"/>
    <w:rsid w:val="00D74F6F"/>
    <w:rsid w:val="00D7573C"/>
    <w:rsid w:val="00D81EA8"/>
    <w:rsid w:val="00D82AFE"/>
    <w:rsid w:val="00D82B54"/>
    <w:rsid w:val="00D848A1"/>
    <w:rsid w:val="00D84912"/>
    <w:rsid w:val="00D84C3C"/>
    <w:rsid w:val="00D84DE5"/>
    <w:rsid w:val="00D91648"/>
    <w:rsid w:val="00D9218B"/>
    <w:rsid w:val="00D93C05"/>
    <w:rsid w:val="00D95232"/>
    <w:rsid w:val="00D96D90"/>
    <w:rsid w:val="00DA0A54"/>
    <w:rsid w:val="00DA4C5A"/>
    <w:rsid w:val="00DA5766"/>
    <w:rsid w:val="00DA5EEF"/>
    <w:rsid w:val="00DA66B1"/>
    <w:rsid w:val="00DA77A7"/>
    <w:rsid w:val="00DB3D35"/>
    <w:rsid w:val="00DB6326"/>
    <w:rsid w:val="00DC14C3"/>
    <w:rsid w:val="00DC2223"/>
    <w:rsid w:val="00DC59A4"/>
    <w:rsid w:val="00DC7BF2"/>
    <w:rsid w:val="00DC7E34"/>
    <w:rsid w:val="00DD0A65"/>
    <w:rsid w:val="00DD17F8"/>
    <w:rsid w:val="00DD202F"/>
    <w:rsid w:val="00DD4655"/>
    <w:rsid w:val="00DD5790"/>
    <w:rsid w:val="00DD64B8"/>
    <w:rsid w:val="00DD6BD4"/>
    <w:rsid w:val="00DD6C83"/>
    <w:rsid w:val="00DE1B10"/>
    <w:rsid w:val="00DE7F26"/>
    <w:rsid w:val="00DF03C7"/>
    <w:rsid w:val="00DF1D2B"/>
    <w:rsid w:val="00DF23A9"/>
    <w:rsid w:val="00DF31E6"/>
    <w:rsid w:val="00DF7E3F"/>
    <w:rsid w:val="00E00658"/>
    <w:rsid w:val="00E020BE"/>
    <w:rsid w:val="00E02992"/>
    <w:rsid w:val="00E04948"/>
    <w:rsid w:val="00E05613"/>
    <w:rsid w:val="00E06025"/>
    <w:rsid w:val="00E0635E"/>
    <w:rsid w:val="00E07838"/>
    <w:rsid w:val="00E10B19"/>
    <w:rsid w:val="00E1125F"/>
    <w:rsid w:val="00E125DD"/>
    <w:rsid w:val="00E12913"/>
    <w:rsid w:val="00E1352F"/>
    <w:rsid w:val="00E13A31"/>
    <w:rsid w:val="00E219C6"/>
    <w:rsid w:val="00E21FCE"/>
    <w:rsid w:val="00E22E34"/>
    <w:rsid w:val="00E30033"/>
    <w:rsid w:val="00E30D83"/>
    <w:rsid w:val="00E32067"/>
    <w:rsid w:val="00E32497"/>
    <w:rsid w:val="00E32E63"/>
    <w:rsid w:val="00E33450"/>
    <w:rsid w:val="00E3426F"/>
    <w:rsid w:val="00E34CED"/>
    <w:rsid w:val="00E35182"/>
    <w:rsid w:val="00E357FA"/>
    <w:rsid w:val="00E44B36"/>
    <w:rsid w:val="00E45D27"/>
    <w:rsid w:val="00E46CBD"/>
    <w:rsid w:val="00E47844"/>
    <w:rsid w:val="00E5135A"/>
    <w:rsid w:val="00E54A37"/>
    <w:rsid w:val="00E557FF"/>
    <w:rsid w:val="00E55C51"/>
    <w:rsid w:val="00E5621E"/>
    <w:rsid w:val="00E57B55"/>
    <w:rsid w:val="00E57D7D"/>
    <w:rsid w:val="00E627B1"/>
    <w:rsid w:val="00E62D00"/>
    <w:rsid w:val="00E63600"/>
    <w:rsid w:val="00E644BC"/>
    <w:rsid w:val="00E64FC0"/>
    <w:rsid w:val="00E66A43"/>
    <w:rsid w:val="00E670F7"/>
    <w:rsid w:val="00E70449"/>
    <w:rsid w:val="00E70A06"/>
    <w:rsid w:val="00E70C98"/>
    <w:rsid w:val="00E7105B"/>
    <w:rsid w:val="00E713A0"/>
    <w:rsid w:val="00E7786C"/>
    <w:rsid w:val="00E77DA6"/>
    <w:rsid w:val="00E815F9"/>
    <w:rsid w:val="00E826C8"/>
    <w:rsid w:val="00E853B4"/>
    <w:rsid w:val="00E877D7"/>
    <w:rsid w:val="00E90A0F"/>
    <w:rsid w:val="00E91915"/>
    <w:rsid w:val="00E93FAD"/>
    <w:rsid w:val="00E94828"/>
    <w:rsid w:val="00E95630"/>
    <w:rsid w:val="00E97192"/>
    <w:rsid w:val="00EA0747"/>
    <w:rsid w:val="00EA2B97"/>
    <w:rsid w:val="00EA3A65"/>
    <w:rsid w:val="00EA4669"/>
    <w:rsid w:val="00EA54ED"/>
    <w:rsid w:val="00EA799F"/>
    <w:rsid w:val="00EB282C"/>
    <w:rsid w:val="00EB4864"/>
    <w:rsid w:val="00EB5B8A"/>
    <w:rsid w:val="00EB639F"/>
    <w:rsid w:val="00EB66E2"/>
    <w:rsid w:val="00EB68D2"/>
    <w:rsid w:val="00EC0EDF"/>
    <w:rsid w:val="00EC1EE1"/>
    <w:rsid w:val="00EC45EE"/>
    <w:rsid w:val="00EC61C8"/>
    <w:rsid w:val="00EC6321"/>
    <w:rsid w:val="00EC6CC9"/>
    <w:rsid w:val="00EC6E86"/>
    <w:rsid w:val="00ED20C4"/>
    <w:rsid w:val="00ED5444"/>
    <w:rsid w:val="00ED5A65"/>
    <w:rsid w:val="00EE06AE"/>
    <w:rsid w:val="00EE1965"/>
    <w:rsid w:val="00EE2837"/>
    <w:rsid w:val="00EE2B71"/>
    <w:rsid w:val="00EE4691"/>
    <w:rsid w:val="00EE5A50"/>
    <w:rsid w:val="00EE687A"/>
    <w:rsid w:val="00EF0985"/>
    <w:rsid w:val="00EF151C"/>
    <w:rsid w:val="00EF21B8"/>
    <w:rsid w:val="00EF23B1"/>
    <w:rsid w:val="00EF328E"/>
    <w:rsid w:val="00EF3B1F"/>
    <w:rsid w:val="00EF51B9"/>
    <w:rsid w:val="00EF5A03"/>
    <w:rsid w:val="00EF6F75"/>
    <w:rsid w:val="00F00BC1"/>
    <w:rsid w:val="00F028DD"/>
    <w:rsid w:val="00F02E24"/>
    <w:rsid w:val="00F030A0"/>
    <w:rsid w:val="00F04AF1"/>
    <w:rsid w:val="00F061A2"/>
    <w:rsid w:val="00F07923"/>
    <w:rsid w:val="00F07B66"/>
    <w:rsid w:val="00F11B78"/>
    <w:rsid w:val="00F12011"/>
    <w:rsid w:val="00F13B53"/>
    <w:rsid w:val="00F14C9F"/>
    <w:rsid w:val="00F15645"/>
    <w:rsid w:val="00F16ABE"/>
    <w:rsid w:val="00F16B25"/>
    <w:rsid w:val="00F20E98"/>
    <w:rsid w:val="00F21FF3"/>
    <w:rsid w:val="00F22C79"/>
    <w:rsid w:val="00F22E12"/>
    <w:rsid w:val="00F23B0C"/>
    <w:rsid w:val="00F2467D"/>
    <w:rsid w:val="00F26A3B"/>
    <w:rsid w:val="00F26D09"/>
    <w:rsid w:val="00F2770D"/>
    <w:rsid w:val="00F31498"/>
    <w:rsid w:val="00F32906"/>
    <w:rsid w:val="00F333D2"/>
    <w:rsid w:val="00F35393"/>
    <w:rsid w:val="00F353DB"/>
    <w:rsid w:val="00F36A55"/>
    <w:rsid w:val="00F3735B"/>
    <w:rsid w:val="00F37A84"/>
    <w:rsid w:val="00F416BC"/>
    <w:rsid w:val="00F42F83"/>
    <w:rsid w:val="00F44FCA"/>
    <w:rsid w:val="00F51F7A"/>
    <w:rsid w:val="00F51FE0"/>
    <w:rsid w:val="00F5246F"/>
    <w:rsid w:val="00F52EF7"/>
    <w:rsid w:val="00F53DCE"/>
    <w:rsid w:val="00F53E31"/>
    <w:rsid w:val="00F54547"/>
    <w:rsid w:val="00F547D8"/>
    <w:rsid w:val="00F571A8"/>
    <w:rsid w:val="00F57514"/>
    <w:rsid w:val="00F5765D"/>
    <w:rsid w:val="00F57752"/>
    <w:rsid w:val="00F60109"/>
    <w:rsid w:val="00F61C49"/>
    <w:rsid w:val="00F62F32"/>
    <w:rsid w:val="00F63A22"/>
    <w:rsid w:val="00F64C49"/>
    <w:rsid w:val="00F6699E"/>
    <w:rsid w:val="00F67348"/>
    <w:rsid w:val="00F67DFB"/>
    <w:rsid w:val="00F70902"/>
    <w:rsid w:val="00F70946"/>
    <w:rsid w:val="00F711B3"/>
    <w:rsid w:val="00F71297"/>
    <w:rsid w:val="00F71CCC"/>
    <w:rsid w:val="00F72848"/>
    <w:rsid w:val="00F72CD9"/>
    <w:rsid w:val="00F73F9E"/>
    <w:rsid w:val="00F74A07"/>
    <w:rsid w:val="00F76349"/>
    <w:rsid w:val="00F81747"/>
    <w:rsid w:val="00F82387"/>
    <w:rsid w:val="00F8242B"/>
    <w:rsid w:val="00F82BCB"/>
    <w:rsid w:val="00F83440"/>
    <w:rsid w:val="00F83ED6"/>
    <w:rsid w:val="00F84466"/>
    <w:rsid w:val="00F90C3E"/>
    <w:rsid w:val="00F90D28"/>
    <w:rsid w:val="00F90E9C"/>
    <w:rsid w:val="00F93536"/>
    <w:rsid w:val="00F947D0"/>
    <w:rsid w:val="00F94C29"/>
    <w:rsid w:val="00F97BBB"/>
    <w:rsid w:val="00FA1021"/>
    <w:rsid w:val="00FA19B4"/>
    <w:rsid w:val="00FA3D38"/>
    <w:rsid w:val="00FA412D"/>
    <w:rsid w:val="00FA46C4"/>
    <w:rsid w:val="00FA6704"/>
    <w:rsid w:val="00FA6FC4"/>
    <w:rsid w:val="00FB0D5A"/>
    <w:rsid w:val="00FB2D53"/>
    <w:rsid w:val="00FB3A4F"/>
    <w:rsid w:val="00FB44B6"/>
    <w:rsid w:val="00FB4C6B"/>
    <w:rsid w:val="00FB5BFC"/>
    <w:rsid w:val="00FB6DB2"/>
    <w:rsid w:val="00FB7667"/>
    <w:rsid w:val="00FC0D21"/>
    <w:rsid w:val="00FC33EF"/>
    <w:rsid w:val="00FC4305"/>
    <w:rsid w:val="00FC4D57"/>
    <w:rsid w:val="00FC530B"/>
    <w:rsid w:val="00FC60C3"/>
    <w:rsid w:val="00FC7F8C"/>
    <w:rsid w:val="00FD073C"/>
    <w:rsid w:val="00FD152A"/>
    <w:rsid w:val="00FD4D9E"/>
    <w:rsid w:val="00FD4FED"/>
    <w:rsid w:val="00FE05CB"/>
    <w:rsid w:val="00FE1A91"/>
    <w:rsid w:val="00FE43F0"/>
    <w:rsid w:val="00FF053E"/>
    <w:rsid w:val="00FF1B01"/>
    <w:rsid w:val="00FF3703"/>
    <w:rsid w:val="00FF40BD"/>
    <w:rsid w:val="00FF4374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C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link w:val="30"/>
    <w:uiPriority w:val="9"/>
    <w:qFormat/>
    <w:rsid w:val="000B7A4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86C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C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5A43"/>
  </w:style>
  <w:style w:type="character" w:customStyle="1" w:styleId="30">
    <w:name w:val="Заголовок 3 Знак"/>
    <w:basedOn w:val="a0"/>
    <w:link w:val="3"/>
    <w:uiPriority w:val="9"/>
    <w:rsid w:val="000B7A4E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02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31A1"/>
    <w:rPr>
      <w:color w:val="0000FF"/>
      <w:u w:val="single"/>
    </w:rPr>
  </w:style>
  <w:style w:type="paragraph" w:customStyle="1" w:styleId="111">
    <w:name w:val="Знак1 Знак Знак1 Знак Знак Знак Знак Знак Знак Знак Знак Знак1"/>
    <w:basedOn w:val="a"/>
    <w:autoRedefine/>
    <w:rsid w:val="0095762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Body Text Indent"/>
    <w:basedOn w:val="a"/>
    <w:link w:val="a6"/>
    <w:rsid w:val="00607397"/>
    <w:pPr>
      <w:spacing w:line="360" w:lineRule="auto"/>
      <w:ind w:firstLine="567"/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07397"/>
    <w:rPr>
      <w:rFonts w:eastAsia="Times New Roman" w:cs="Times New Roman"/>
      <w:szCs w:val="24"/>
      <w:lang w:eastAsia="ru-RU"/>
    </w:rPr>
  </w:style>
  <w:style w:type="paragraph" w:styleId="a7">
    <w:name w:val="footnote text"/>
    <w:basedOn w:val="a"/>
    <w:link w:val="a8"/>
    <w:semiHidden/>
    <w:rsid w:val="00B52EEE"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B52EEE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CA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a9">
    <w:name w:val="Автор"/>
    <w:basedOn w:val="a"/>
    <w:rsid w:val="00104644"/>
    <w:pPr>
      <w:overflowPunct w:val="0"/>
      <w:autoSpaceDE w:val="0"/>
      <w:autoSpaceDN w:val="0"/>
      <w:adjustRightInd w:val="0"/>
      <w:spacing w:before="1701" w:line="230" w:lineRule="exact"/>
      <w:textAlignment w:val="baseline"/>
    </w:pPr>
    <w:rPr>
      <w:rFonts w:ascii="TimesET" w:eastAsia="Times New Roman" w:hAnsi="TimesET" w:cs="Times New Roman"/>
      <w:i/>
      <w:sz w:val="22"/>
      <w:szCs w:val="20"/>
      <w:lang w:eastAsia="ru-RU"/>
    </w:rPr>
  </w:style>
  <w:style w:type="character" w:customStyle="1" w:styleId="aa">
    <w:name w:val="Разреженный"/>
    <w:basedOn w:val="a0"/>
    <w:rsid w:val="00CF326C"/>
    <w:rPr>
      <w:spacing w:val="60"/>
    </w:rPr>
  </w:style>
  <w:style w:type="paragraph" w:styleId="2">
    <w:name w:val="Body Text Indent 2"/>
    <w:basedOn w:val="a"/>
    <w:link w:val="20"/>
    <w:uiPriority w:val="99"/>
    <w:unhideWhenUsed/>
    <w:rsid w:val="001254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54A4"/>
  </w:style>
  <w:style w:type="paragraph" w:customStyle="1" w:styleId="Pa7">
    <w:name w:val="Pa7"/>
    <w:basedOn w:val="a"/>
    <w:next w:val="a"/>
    <w:uiPriority w:val="99"/>
    <w:rsid w:val="00997CD2"/>
    <w:pPr>
      <w:autoSpaceDE w:val="0"/>
      <w:autoSpaceDN w:val="0"/>
      <w:adjustRightInd w:val="0"/>
      <w:spacing w:line="241" w:lineRule="atLeast"/>
    </w:pPr>
    <w:rPr>
      <w:rFonts w:ascii="LiteraturnayaC" w:hAnsi="LiteraturnayaC" w:cs="Times New Roman"/>
      <w:sz w:val="24"/>
      <w:szCs w:val="24"/>
    </w:rPr>
  </w:style>
  <w:style w:type="character" w:customStyle="1" w:styleId="A10">
    <w:name w:val="A10"/>
    <w:uiPriority w:val="99"/>
    <w:rsid w:val="00997CD2"/>
    <w:rPr>
      <w:rFonts w:cs="LiteraturnayaC"/>
      <w:b/>
      <w:bCs/>
      <w:color w:val="000000"/>
      <w:sz w:val="19"/>
      <w:szCs w:val="19"/>
    </w:rPr>
  </w:style>
  <w:style w:type="paragraph" w:customStyle="1" w:styleId="Pa13">
    <w:name w:val="Pa13"/>
    <w:basedOn w:val="a"/>
    <w:next w:val="a"/>
    <w:uiPriority w:val="99"/>
    <w:rsid w:val="00997CD2"/>
    <w:pPr>
      <w:autoSpaceDE w:val="0"/>
      <w:autoSpaceDN w:val="0"/>
      <w:adjustRightInd w:val="0"/>
      <w:spacing w:line="241" w:lineRule="atLeast"/>
    </w:pPr>
    <w:rPr>
      <w:rFonts w:ascii="LiteraturnayaC" w:hAnsi="LiteraturnayaC" w:cs="Times New Roman"/>
      <w:sz w:val="24"/>
      <w:szCs w:val="24"/>
    </w:rPr>
  </w:style>
  <w:style w:type="paragraph" w:customStyle="1" w:styleId="Default">
    <w:name w:val="Default"/>
    <w:rsid w:val="00107E2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86C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6C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Title"/>
    <w:basedOn w:val="a"/>
    <w:link w:val="ac"/>
    <w:qFormat/>
    <w:rsid w:val="00C149C1"/>
    <w:pPr>
      <w:autoSpaceDE w:val="0"/>
      <w:autoSpaceDN w:val="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C149C1"/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ad">
    <w:name w:val="Знак"/>
    <w:basedOn w:val="a"/>
    <w:next w:val="a"/>
    <w:rsid w:val="00470053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ae">
    <w:name w:val="Body Text"/>
    <w:basedOn w:val="a"/>
    <w:link w:val="af"/>
    <w:uiPriority w:val="99"/>
    <w:semiHidden/>
    <w:unhideWhenUsed/>
    <w:rsid w:val="00A73C3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73C3F"/>
  </w:style>
  <w:style w:type="character" w:customStyle="1" w:styleId="51">
    <w:name w:val="Знак сноски5"/>
    <w:rsid w:val="00721EB9"/>
    <w:rPr>
      <w:vertAlign w:val="superscript"/>
    </w:rPr>
  </w:style>
  <w:style w:type="character" w:customStyle="1" w:styleId="af0">
    <w:name w:val="Символ сноски"/>
    <w:rsid w:val="00721EB9"/>
    <w:rPr>
      <w:vertAlign w:val="superscript"/>
    </w:rPr>
  </w:style>
  <w:style w:type="character" w:styleId="af1">
    <w:name w:val="footnote reference"/>
    <w:basedOn w:val="a0"/>
    <w:uiPriority w:val="99"/>
    <w:semiHidden/>
    <w:unhideWhenUsed/>
    <w:rsid w:val="00A0676D"/>
    <w:rPr>
      <w:vertAlign w:val="superscript"/>
    </w:rPr>
  </w:style>
  <w:style w:type="character" w:styleId="af2">
    <w:name w:val="Emphasis"/>
    <w:basedOn w:val="a0"/>
    <w:uiPriority w:val="20"/>
    <w:qFormat/>
    <w:rsid w:val="006F10CC"/>
    <w:rPr>
      <w:i/>
      <w:iCs/>
    </w:rPr>
  </w:style>
  <w:style w:type="paragraph" w:customStyle="1" w:styleId="af3">
    <w:name w:val="Знак"/>
    <w:basedOn w:val="a"/>
    <w:next w:val="a"/>
    <w:rsid w:val="00215B84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hl">
    <w:name w:val="hl"/>
    <w:basedOn w:val="a0"/>
    <w:rsid w:val="00FD152A"/>
  </w:style>
  <w:style w:type="paragraph" w:styleId="af4">
    <w:name w:val="List Paragraph"/>
    <w:basedOn w:val="a"/>
    <w:uiPriority w:val="34"/>
    <w:qFormat/>
    <w:rsid w:val="006E11FB"/>
    <w:pPr>
      <w:ind w:left="720"/>
      <w:contextualSpacing/>
    </w:pPr>
  </w:style>
  <w:style w:type="table" w:styleId="af5">
    <w:name w:val="Table Grid"/>
    <w:basedOn w:val="a1"/>
    <w:uiPriority w:val="59"/>
    <w:rsid w:val="00002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C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link w:val="30"/>
    <w:uiPriority w:val="9"/>
    <w:qFormat/>
    <w:rsid w:val="000B7A4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86C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C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5A43"/>
  </w:style>
  <w:style w:type="character" w:customStyle="1" w:styleId="30">
    <w:name w:val="Заголовок 3 Знак"/>
    <w:basedOn w:val="a0"/>
    <w:link w:val="3"/>
    <w:uiPriority w:val="9"/>
    <w:rsid w:val="000B7A4E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02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31A1"/>
    <w:rPr>
      <w:color w:val="0000FF"/>
      <w:u w:val="single"/>
    </w:rPr>
  </w:style>
  <w:style w:type="paragraph" w:customStyle="1" w:styleId="111">
    <w:name w:val="Знак1 Знак Знак1 Знак Знак Знак Знак Знак Знак Знак Знак Знак1"/>
    <w:basedOn w:val="a"/>
    <w:autoRedefine/>
    <w:rsid w:val="0095762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Body Text Indent"/>
    <w:basedOn w:val="a"/>
    <w:link w:val="a6"/>
    <w:rsid w:val="00607397"/>
    <w:pPr>
      <w:spacing w:line="360" w:lineRule="auto"/>
      <w:ind w:firstLine="567"/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07397"/>
    <w:rPr>
      <w:rFonts w:eastAsia="Times New Roman" w:cs="Times New Roman"/>
      <w:szCs w:val="24"/>
      <w:lang w:eastAsia="ru-RU"/>
    </w:rPr>
  </w:style>
  <w:style w:type="paragraph" w:styleId="a7">
    <w:name w:val="footnote text"/>
    <w:basedOn w:val="a"/>
    <w:link w:val="a8"/>
    <w:semiHidden/>
    <w:rsid w:val="00B52EEE"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B52EEE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CA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a9">
    <w:name w:val="Автор"/>
    <w:basedOn w:val="a"/>
    <w:rsid w:val="00104644"/>
    <w:pPr>
      <w:overflowPunct w:val="0"/>
      <w:autoSpaceDE w:val="0"/>
      <w:autoSpaceDN w:val="0"/>
      <w:adjustRightInd w:val="0"/>
      <w:spacing w:before="1701" w:line="230" w:lineRule="exact"/>
      <w:textAlignment w:val="baseline"/>
    </w:pPr>
    <w:rPr>
      <w:rFonts w:ascii="TimesET" w:eastAsia="Times New Roman" w:hAnsi="TimesET" w:cs="Times New Roman"/>
      <w:i/>
      <w:sz w:val="22"/>
      <w:szCs w:val="20"/>
      <w:lang w:eastAsia="ru-RU"/>
    </w:rPr>
  </w:style>
  <w:style w:type="character" w:customStyle="1" w:styleId="aa">
    <w:name w:val="Разреженный"/>
    <w:basedOn w:val="a0"/>
    <w:rsid w:val="00CF326C"/>
    <w:rPr>
      <w:spacing w:val="60"/>
    </w:rPr>
  </w:style>
  <w:style w:type="paragraph" w:styleId="2">
    <w:name w:val="Body Text Indent 2"/>
    <w:basedOn w:val="a"/>
    <w:link w:val="20"/>
    <w:uiPriority w:val="99"/>
    <w:unhideWhenUsed/>
    <w:rsid w:val="001254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54A4"/>
  </w:style>
  <w:style w:type="paragraph" w:customStyle="1" w:styleId="Pa7">
    <w:name w:val="Pa7"/>
    <w:basedOn w:val="a"/>
    <w:next w:val="a"/>
    <w:uiPriority w:val="99"/>
    <w:rsid w:val="00997CD2"/>
    <w:pPr>
      <w:autoSpaceDE w:val="0"/>
      <w:autoSpaceDN w:val="0"/>
      <w:adjustRightInd w:val="0"/>
      <w:spacing w:line="241" w:lineRule="atLeast"/>
    </w:pPr>
    <w:rPr>
      <w:rFonts w:ascii="LiteraturnayaC" w:hAnsi="LiteraturnayaC" w:cs="Times New Roman"/>
      <w:sz w:val="24"/>
      <w:szCs w:val="24"/>
    </w:rPr>
  </w:style>
  <w:style w:type="character" w:customStyle="1" w:styleId="A10">
    <w:name w:val="A10"/>
    <w:uiPriority w:val="99"/>
    <w:rsid w:val="00997CD2"/>
    <w:rPr>
      <w:rFonts w:cs="LiteraturnayaC"/>
      <w:b/>
      <w:bCs/>
      <w:color w:val="000000"/>
      <w:sz w:val="19"/>
      <w:szCs w:val="19"/>
    </w:rPr>
  </w:style>
  <w:style w:type="paragraph" w:customStyle="1" w:styleId="Pa13">
    <w:name w:val="Pa13"/>
    <w:basedOn w:val="a"/>
    <w:next w:val="a"/>
    <w:uiPriority w:val="99"/>
    <w:rsid w:val="00997CD2"/>
    <w:pPr>
      <w:autoSpaceDE w:val="0"/>
      <w:autoSpaceDN w:val="0"/>
      <w:adjustRightInd w:val="0"/>
      <w:spacing w:line="241" w:lineRule="atLeast"/>
    </w:pPr>
    <w:rPr>
      <w:rFonts w:ascii="LiteraturnayaC" w:hAnsi="LiteraturnayaC" w:cs="Times New Roman"/>
      <w:sz w:val="24"/>
      <w:szCs w:val="24"/>
    </w:rPr>
  </w:style>
  <w:style w:type="paragraph" w:customStyle="1" w:styleId="Default">
    <w:name w:val="Default"/>
    <w:rsid w:val="00107E2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86C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6C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Title"/>
    <w:basedOn w:val="a"/>
    <w:link w:val="ac"/>
    <w:qFormat/>
    <w:rsid w:val="00C149C1"/>
    <w:pPr>
      <w:autoSpaceDE w:val="0"/>
      <w:autoSpaceDN w:val="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C149C1"/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ad">
    <w:name w:val="Знак"/>
    <w:basedOn w:val="a"/>
    <w:next w:val="a"/>
    <w:rsid w:val="00470053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ae">
    <w:name w:val="Body Text"/>
    <w:basedOn w:val="a"/>
    <w:link w:val="af"/>
    <w:uiPriority w:val="99"/>
    <w:semiHidden/>
    <w:unhideWhenUsed/>
    <w:rsid w:val="00A73C3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73C3F"/>
  </w:style>
  <w:style w:type="character" w:customStyle="1" w:styleId="51">
    <w:name w:val="Знак сноски5"/>
    <w:rsid w:val="00721EB9"/>
    <w:rPr>
      <w:vertAlign w:val="superscript"/>
    </w:rPr>
  </w:style>
  <w:style w:type="character" w:customStyle="1" w:styleId="af0">
    <w:name w:val="Символ сноски"/>
    <w:rsid w:val="00721EB9"/>
    <w:rPr>
      <w:vertAlign w:val="superscript"/>
    </w:rPr>
  </w:style>
  <w:style w:type="character" w:styleId="af1">
    <w:name w:val="footnote reference"/>
    <w:basedOn w:val="a0"/>
    <w:uiPriority w:val="99"/>
    <w:semiHidden/>
    <w:unhideWhenUsed/>
    <w:rsid w:val="00A0676D"/>
    <w:rPr>
      <w:vertAlign w:val="superscript"/>
    </w:rPr>
  </w:style>
  <w:style w:type="character" w:styleId="af2">
    <w:name w:val="Emphasis"/>
    <w:basedOn w:val="a0"/>
    <w:uiPriority w:val="20"/>
    <w:qFormat/>
    <w:rsid w:val="006F10CC"/>
    <w:rPr>
      <w:i/>
      <w:iCs/>
    </w:rPr>
  </w:style>
  <w:style w:type="paragraph" w:customStyle="1" w:styleId="af3">
    <w:name w:val="Знак"/>
    <w:basedOn w:val="a"/>
    <w:next w:val="a"/>
    <w:rsid w:val="00215B84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hl">
    <w:name w:val="hl"/>
    <w:basedOn w:val="a0"/>
    <w:rsid w:val="00FD152A"/>
  </w:style>
  <w:style w:type="paragraph" w:styleId="af4">
    <w:name w:val="List Paragraph"/>
    <w:basedOn w:val="a"/>
    <w:uiPriority w:val="34"/>
    <w:qFormat/>
    <w:rsid w:val="006E11FB"/>
    <w:pPr>
      <w:ind w:left="720"/>
      <w:contextualSpacing/>
    </w:pPr>
  </w:style>
  <w:style w:type="table" w:styleId="af5">
    <w:name w:val="Table Grid"/>
    <w:basedOn w:val="a1"/>
    <w:uiPriority w:val="59"/>
    <w:rsid w:val="00002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48D8-3D61-40E7-9BE0-8B38F7D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30</Pages>
  <Words>7818</Words>
  <Characters>44569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55</cp:revision>
  <cp:lastPrinted>2017-08-18T08:21:00Z</cp:lastPrinted>
  <dcterms:created xsi:type="dcterms:W3CDTF">2017-09-13T07:08:00Z</dcterms:created>
  <dcterms:modified xsi:type="dcterms:W3CDTF">2021-02-24T13:22:00Z</dcterms:modified>
</cp:coreProperties>
</file>